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B19E2" w14:textId="77777777" w:rsidR="00472850" w:rsidRDefault="00472850" w:rsidP="00C41FFF">
      <w:pPr>
        <w:pStyle w:val="Nagwek2"/>
        <w:jc w:val="center"/>
        <w:rPr>
          <w:rFonts w:ascii="Arial" w:hAnsi="Arial" w:cs="Arial"/>
          <w:b/>
          <w:color w:val="auto"/>
          <w:sz w:val="24"/>
          <w:szCs w:val="24"/>
        </w:rPr>
      </w:pPr>
    </w:p>
    <w:p w14:paraId="7C98B888" w14:textId="77777777" w:rsidR="00472850" w:rsidRDefault="00472850" w:rsidP="00472850">
      <w:pPr>
        <w:spacing w:line="276" w:lineRule="auto"/>
        <w:jc w:val="right"/>
        <w:rPr>
          <w:rFonts w:ascii="Arial" w:hAnsi="Arial" w:cs="Arial"/>
          <w:b/>
          <w:sz w:val="24"/>
        </w:rPr>
      </w:pPr>
      <w:r>
        <w:rPr>
          <w:rFonts w:ascii="Arial" w:hAnsi="Arial" w:cs="Arial"/>
          <w:b/>
          <w:sz w:val="24"/>
        </w:rPr>
        <w:t>ZZP.272.7.2026</w:t>
      </w:r>
    </w:p>
    <w:p w14:paraId="09EC3B43" w14:textId="6A80D65B" w:rsidR="00472850" w:rsidRDefault="00472850" w:rsidP="00472850">
      <w:pPr>
        <w:spacing w:line="276" w:lineRule="auto"/>
        <w:rPr>
          <w:rFonts w:ascii="Arial" w:hAnsi="Arial" w:cs="Arial"/>
          <w:b/>
          <w:sz w:val="24"/>
        </w:rPr>
      </w:pPr>
      <w:r>
        <w:rPr>
          <w:rFonts w:ascii="Arial" w:hAnsi="Arial" w:cs="Arial"/>
          <w:b/>
          <w:sz w:val="24"/>
        </w:rPr>
        <w:t>Załącznik nr 3 do SWZ</w:t>
      </w:r>
    </w:p>
    <w:p w14:paraId="1BE0084F" w14:textId="77777777" w:rsidR="00472850" w:rsidRDefault="00472850" w:rsidP="00C41FFF">
      <w:pPr>
        <w:pStyle w:val="Nagwek2"/>
        <w:jc w:val="center"/>
        <w:rPr>
          <w:rFonts w:ascii="Arial" w:hAnsi="Arial" w:cs="Arial"/>
          <w:b/>
          <w:color w:val="auto"/>
          <w:sz w:val="24"/>
          <w:szCs w:val="24"/>
        </w:rPr>
      </w:pPr>
    </w:p>
    <w:p w14:paraId="5B50171A" w14:textId="77777777" w:rsidR="00472850" w:rsidRDefault="00472850" w:rsidP="00C41FFF">
      <w:pPr>
        <w:pStyle w:val="Nagwek2"/>
        <w:jc w:val="center"/>
        <w:rPr>
          <w:rFonts w:ascii="Arial" w:hAnsi="Arial" w:cs="Arial"/>
          <w:b/>
          <w:color w:val="auto"/>
          <w:sz w:val="24"/>
          <w:szCs w:val="24"/>
        </w:rPr>
      </w:pPr>
    </w:p>
    <w:p w14:paraId="671483D2" w14:textId="7CAB8667" w:rsidR="00910922" w:rsidRPr="00FE2F63" w:rsidRDefault="00910922" w:rsidP="00C41FFF">
      <w:pPr>
        <w:pStyle w:val="Nagwek2"/>
        <w:jc w:val="center"/>
        <w:rPr>
          <w:rFonts w:ascii="Arial" w:hAnsi="Arial" w:cs="Arial"/>
          <w:b/>
          <w:color w:val="auto"/>
          <w:sz w:val="24"/>
          <w:szCs w:val="24"/>
        </w:rPr>
      </w:pPr>
      <w:r w:rsidRPr="00FE2F63">
        <w:rPr>
          <w:rFonts w:ascii="Arial" w:hAnsi="Arial" w:cs="Arial"/>
          <w:b/>
          <w:color w:val="auto"/>
          <w:sz w:val="24"/>
          <w:szCs w:val="24"/>
        </w:rPr>
        <w:t>UMOWA</w:t>
      </w:r>
    </w:p>
    <w:p w14:paraId="1911FABD" w14:textId="77777777" w:rsidR="00910922" w:rsidRPr="00FE2F63" w:rsidRDefault="00910922" w:rsidP="00C41FFF">
      <w:pPr>
        <w:spacing w:line="276" w:lineRule="auto"/>
        <w:jc w:val="center"/>
        <w:rPr>
          <w:rFonts w:ascii="Arial" w:hAnsi="Arial" w:cs="Arial"/>
          <w:sz w:val="24"/>
          <w:szCs w:val="24"/>
        </w:rPr>
      </w:pPr>
      <w:r w:rsidRPr="00FE2F63">
        <w:rPr>
          <w:rFonts w:ascii="Arial" w:hAnsi="Arial" w:cs="Arial"/>
          <w:sz w:val="24"/>
          <w:szCs w:val="24"/>
        </w:rPr>
        <w:t>(projekt)</w:t>
      </w:r>
    </w:p>
    <w:p w14:paraId="61CCEA44" w14:textId="77777777" w:rsidR="00910922" w:rsidRPr="00FE2F63" w:rsidRDefault="00910922" w:rsidP="00C41FFF">
      <w:pPr>
        <w:spacing w:line="276" w:lineRule="auto"/>
        <w:rPr>
          <w:rFonts w:ascii="Arial" w:hAnsi="Arial" w:cs="Arial"/>
          <w:sz w:val="24"/>
          <w:szCs w:val="24"/>
        </w:rPr>
      </w:pPr>
    </w:p>
    <w:p w14:paraId="510B4D17" w14:textId="112420A6" w:rsidR="00BF13BD" w:rsidRPr="00FE2F63" w:rsidRDefault="00910922" w:rsidP="00C41FFF">
      <w:pPr>
        <w:widowControl w:val="0"/>
        <w:autoSpaceDE w:val="0"/>
        <w:autoSpaceDN w:val="0"/>
        <w:adjustRightInd w:val="0"/>
        <w:spacing w:line="276" w:lineRule="auto"/>
        <w:rPr>
          <w:rFonts w:ascii="Arial" w:eastAsia="Calibri" w:hAnsi="Arial" w:cs="Arial"/>
          <w:b/>
          <w:sz w:val="24"/>
          <w:szCs w:val="24"/>
        </w:rPr>
      </w:pPr>
      <w:r w:rsidRPr="00FE2F63">
        <w:rPr>
          <w:rFonts w:ascii="Arial" w:eastAsia="Calibri" w:hAnsi="Arial" w:cs="Arial"/>
          <w:sz w:val="24"/>
          <w:szCs w:val="24"/>
        </w:rPr>
        <w:t xml:space="preserve">zawarta w dniu ……………........................... w Żywcu pomiędzy </w:t>
      </w:r>
      <w:r w:rsidRPr="00FE2F63">
        <w:rPr>
          <w:rFonts w:ascii="Arial" w:eastAsia="Calibri" w:hAnsi="Arial" w:cs="Arial"/>
          <w:b/>
          <w:sz w:val="24"/>
          <w:szCs w:val="24"/>
        </w:rPr>
        <w:t>Powiatem Żywieckim z siedzibą przy ul. Krasińskiego, 34-300 Żywiec, NIP: 553-25-26-018, reprezentowanym przez Powiatowy Zarząd Dróg w Żywcu, ul. Leśnianka 102a, 34-300 Żywiec, na podstawie upoważnienia do zaciągania zobowiązań, udzielonego zgodnie z Uchwałą Nr</w:t>
      </w:r>
      <w:r w:rsidR="00673B22" w:rsidRPr="00FE2F63">
        <w:rPr>
          <w:rFonts w:ascii="Arial" w:eastAsia="Calibri" w:hAnsi="Arial" w:cs="Arial"/>
          <w:b/>
          <w:sz w:val="24"/>
          <w:szCs w:val="24"/>
        </w:rPr>
        <w:t xml:space="preserve"> </w:t>
      </w:r>
      <w:r w:rsidR="003F4BF1" w:rsidRPr="00FE2F63">
        <w:rPr>
          <w:rFonts w:ascii="Arial" w:eastAsia="Calibri" w:hAnsi="Arial" w:cs="Arial"/>
          <w:b/>
          <w:sz w:val="24"/>
          <w:szCs w:val="24"/>
        </w:rPr>
        <w:t>548/26/VII</w:t>
      </w:r>
      <w:r w:rsidR="00790858" w:rsidRPr="00FE2F63">
        <w:rPr>
          <w:rFonts w:ascii="Arial" w:eastAsia="Calibri" w:hAnsi="Arial" w:cs="Arial"/>
          <w:b/>
          <w:sz w:val="24"/>
          <w:szCs w:val="24"/>
        </w:rPr>
        <w:t xml:space="preserve"> </w:t>
      </w:r>
      <w:r w:rsidRPr="00FE2F63">
        <w:rPr>
          <w:rFonts w:ascii="Arial" w:eastAsia="Calibri" w:hAnsi="Arial" w:cs="Arial"/>
          <w:b/>
          <w:sz w:val="24"/>
          <w:szCs w:val="24"/>
        </w:rPr>
        <w:t xml:space="preserve">Zarządu Powiatu w Żywcu z dnia </w:t>
      </w:r>
      <w:r w:rsidR="003F4BF1" w:rsidRPr="00FE2F63">
        <w:rPr>
          <w:rFonts w:ascii="Arial" w:eastAsia="Calibri" w:hAnsi="Arial" w:cs="Arial"/>
          <w:b/>
          <w:sz w:val="24"/>
          <w:szCs w:val="24"/>
        </w:rPr>
        <w:t>14</w:t>
      </w:r>
      <w:r w:rsidR="006823AB" w:rsidRPr="00FE2F63">
        <w:rPr>
          <w:rFonts w:ascii="Arial" w:eastAsia="Calibri" w:hAnsi="Arial" w:cs="Arial"/>
          <w:b/>
          <w:sz w:val="24"/>
          <w:szCs w:val="24"/>
        </w:rPr>
        <w:t xml:space="preserve"> stycznia 202</w:t>
      </w:r>
      <w:r w:rsidR="003F4BF1" w:rsidRPr="00FE2F63">
        <w:rPr>
          <w:rFonts w:ascii="Arial" w:eastAsia="Calibri" w:hAnsi="Arial" w:cs="Arial"/>
          <w:b/>
          <w:sz w:val="24"/>
          <w:szCs w:val="24"/>
        </w:rPr>
        <w:t>6</w:t>
      </w:r>
      <w:r w:rsidRPr="00FE2F63">
        <w:rPr>
          <w:rFonts w:ascii="Arial" w:eastAsia="Calibri" w:hAnsi="Arial" w:cs="Arial"/>
          <w:b/>
          <w:sz w:val="24"/>
          <w:szCs w:val="24"/>
        </w:rPr>
        <w:t xml:space="preserve"> r., w imieniu którego działa:</w:t>
      </w:r>
      <w:r w:rsidR="00BF13BD" w:rsidRPr="00FE2F63">
        <w:rPr>
          <w:rFonts w:ascii="Arial" w:eastAsia="Calibri" w:hAnsi="Arial" w:cs="Arial"/>
          <w:b/>
          <w:sz w:val="24"/>
          <w:szCs w:val="24"/>
        </w:rPr>
        <w:t xml:space="preserve"> </w:t>
      </w:r>
    </w:p>
    <w:p w14:paraId="0AE930E6" w14:textId="2F54F15E" w:rsidR="00910922" w:rsidRPr="00FE2F63" w:rsidRDefault="00BF13BD" w:rsidP="00C41FFF">
      <w:pPr>
        <w:widowControl w:val="0"/>
        <w:autoSpaceDE w:val="0"/>
        <w:autoSpaceDN w:val="0"/>
        <w:adjustRightInd w:val="0"/>
        <w:spacing w:line="276" w:lineRule="auto"/>
        <w:rPr>
          <w:rFonts w:ascii="Arial" w:eastAsia="Calibri" w:hAnsi="Arial" w:cs="Arial"/>
          <w:b/>
          <w:sz w:val="24"/>
          <w:szCs w:val="24"/>
        </w:rPr>
      </w:pPr>
      <w:r w:rsidRPr="00FE2F63">
        <w:rPr>
          <w:rFonts w:ascii="Arial" w:eastAsia="Calibri" w:hAnsi="Arial" w:cs="Arial"/>
          <w:b/>
          <w:sz w:val="24"/>
          <w:szCs w:val="24"/>
        </w:rPr>
        <w:t xml:space="preserve">Jolanta Korczyk </w:t>
      </w:r>
      <w:r w:rsidR="00673B22" w:rsidRPr="00FE2F63">
        <w:rPr>
          <w:rFonts w:ascii="Arial" w:eastAsia="Calibri" w:hAnsi="Arial" w:cs="Arial"/>
          <w:b/>
          <w:sz w:val="24"/>
          <w:szCs w:val="24"/>
        </w:rPr>
        <w:t xml:space="preserve"> –</w:t>
      </w:r>
      <w:r w:rsidR="001C006C" w:rsidRPr="00FE2F63">
        <w:rPr>
          <w:rFonts w:ascii="Arial" w:eastAsia="Calibri" w:hAnsi="Arial" w:cs="Arial"/>
          <w:b/>
          <w:sz w:val="24"/>
          <w:szCs w:val="24"/>
        </w:rPr>
        <w:t xml:space="preserve"> </w:t>
      </w:r>
      <w:r w:rsidR="00910922" w:rsidRPr="00FE2F63">
        <w:rPr>
          <w:rFonts w:ascii="Arial" w:eastAsia="Calibri" w:hAnsi="Arial" w:cs="Arial"/>
          <w:b/>
          <w:sz w:val="24"/>
          <w:szCs w:val="24"/>
        </w:rPr>
        <w:t>Dyrektor Powiatowego Zarządu Dróg w Żywcu</w:t>
      </w:r>
    </w:p>
    <w:p w14:paraId="2F059D5B" w14:textId="3420C440" w:rsidR="00910922" w:rsidRPr="00FE2F63" w:rsidRDefault="006823AB" w:rsidP="00C41FFF">
      <w:pPr>
        <w:spacing w:line="276" w:lineRule="auto"/>
        <w:rPr>
          <w:rFonts w:ascii="Arial" w:eastAsia="Calibri" w:hAnsi="Arial" w:cs="Arial"/>
          <w:b/>
          <w:sz w:val="24"/>
          <w:szCs w:val="24"/>
        </w:rPr>
      </w:pPr>
      <w:r w:rsidRPr="00FE2F63">
        <w:rPr>
          <w:rFonts w:ascii="Arial" w:eastAsia="Calibri" w:hAnsi="Arial" w:cs="Arial"/>
          <w:b/>
          <w:sz w:val="24"/>
          <w:szCs w:val="24"/>
        </w:rPr>
        <w:t>przy akceptacji Głównej Księgowej</w:t>
      </w:r>
      <w:r w:rsidR="00910922" w:rsidRPr="00FE2F63">
        <w:rPr>
          <w:rFonts w:ascii="Arial" w:eastAsia="Calibri" w:hAnsi="Arial" w:cs="Arial"/>
          <w:b/>
          <w:sz w:val="24"/>
          <w:szCs w:val="24"/>
        </w:rPr>
        <w:t xml:space="preserve"> PZD w Żywcu </w:t>
      </w:r>
      <w:r w:rsidRPr="00FE2F63">
        <w:rPr>
          <w:rFonts w:ascii="Arial" w:eastAsia="Calibri" w:hAnsi="Arial" w:cs="Arial"/>
          <w:b/>
          <w:sz w:val="24"/>
          <w:szCs w:val="24"/>
        </w:rPr>
        <w:t xml:space="preserve">Katarzyny Lach-Kubica </w:t>
      </w:r>
    </w:p>
    <w:p w14:paraId="05726F93" w14:textId="77777777" w:rsidR="00910922" w:rsidRPr="00FE2F63" w:rsidRDefault="00910922" w:rsidP="00C41FFF">
      <w:pPr>
        <w:spacing w:line="276" w:lineRule="auto"/>
        <w:rPr>
          <w:rFonts w:ascii="Arial" w:hAnsi="Arial" w:cs="Arial"/>
          <w:sz w:val="24"/>
          <w:szCs w:val="24"/>
        </w:rPr>
      </w:pPr>
      <w:r w:rsidRPr="00FE2F63">
        <w:rPr>
          <w:rFonts w:ascii="Arial" w:hAnsi="Arial" w:cs="Arial"/>
          <w:sz w:val="24"/>
          <w:szCs w:val="24"/>
        </w:rPr>
        <w:t>zwanym dalej „ZAMAWIAJĄCYM”</w:t>
      </w:r>
    </w:p>
    <w:p w14:paraId="122F00C5" w14:textId="77777777" w:rsidR="00910922" w:rsidRPr="00FE2F63" w:rsidRDefault="00910922" w:rsidP="00C41FFF">
      <w:pPr>
        <w:spacing w:line="276" w:lineRule="auto"/>
        <w:rPr>
          <w:rFonts w:ascii="Arial" w:hAnsi="Arial" w:cs="Arial"/>
          <w:sz w:val="24"/>
          <w:szCs w:val="24"/>
        </w:rPr>
      </w:pPr>
    </w:p>
    <w:p w14:paraId="303D390B" w14:textId="77777777" w:rsidR="00910922" w:rsidRPr="00FE2F63" w:rsidRDefault="00910922" w:rsidP="00C41FFF">
      <w:pPr>
        <w:spacing w:line="276" w:lineRule="auto"/>
        <w:rPr>
          <w:rFonts w:ascii="Arial" w:hAnsi="Arial" w:cs="Arial"/>
          <w:sz w:val="24"/>
          <w:szCs w:val="24"/>
        </w:rPr>
      </w:pPr>
      <w:r w:rsidRPr="00FE2F63">
        <w:rPr>
          <w:rFonts w:ascii="Arial" w:hAnsi="Arial" w:cs="Arial"/>
          <w:sz w:val="24"/>
          <w:szCs w:val="24"/>
        </w:rPr>
        <w:t xml:space="preserve">a </w:t>
      </w:r>
    </w:p>
    <w:p w14:paraId="37C22CAB" w14:textId="77777777" w:rsidR="00910922" w:rsidRPr="00FE2F63" w:rsidRDefault="00910922" w:rsidP="00C41FFF">
      <w:pPr>
        <w:spacing w:line="276" w:lineRule="auto"/>
        <w:rPr>
          <w:rFonts w:ascii="Arial" w:hAnsi="Arial" w:cs="Arial"/>
          <w:sz w:val="24"/>
          <w:szCs w:val="24"/>
        </w:rPr>
      </w:pPr>
    </w:p>
    <w:p w14:paraId="2F387583" w14:textId="1644CCBE" w:rsidR="00910922" w:rsidRPr="00FE2F63" w:rsidRDefault="00BC2D42" w:rsidP="00C41FFF">
      <w:pPr>
        <w:spacing w:line="276" w:lineRule="auto"/>
        <w:rPr>
          <w:rFonts w:ascii="Arial" w:hAnsi="Arial" w:cs="Arial"/>
          <w:sz w:val="24"/>
          <w:szCs w:val="24"/>
        </w:rPr>
      </w:pPr>
      <w:r w:rsidRPr="00FE2F63">
        <w:rPr>
          <w:rFonts w:ascii="Arial" w:hAnsi="Arial" w:cs="Arial"/>
          <w:sz w:val="24"/>
          <w:szCs w:val="24"/>
        </w:rPr>
        <w:t>…</w:t>
      </w:r>
      <w:r w:rsidR="00910922" w:rsidRPr="00FE2F63">
        <w:rPr>
          <w:rFonts w:ascii="Arial" w:hAnsi="Arial" w:cs="Arial"/>
          <w:sz w:val="24"/>
          <w:szCs w:val="24"/>
        </w:rPr>
        <w:t xml:space="preserve">, </w:t>
      </w:r>
    </w:p>
    <w:p w14:paraId="2400F0D1" w14:textId="77777777" w:rsidR="00910922" w:rsidRPr="00FE2F63" w:rsidRDefault="00910922" w:rsidP="00C41FFF">
      <w:pPr>
        <w:spacing w:line="276" w:lineRule="auto"/>
        <w:rPr>
          <w:rFonts w:ascii="Arial" w:hAnsi="Arial" w:cs="Arial"/>
          <w:sz w:val="24"/>
          <w:szCs w:val="24"/>
        </w:rPr>
      </w:pPr>
      <w:r w:rsidRPr="00FE2F63">
        <w:rPr>
          <w:rFonts w:ascii="Arial" w:hAnsi="Arial" w:cs="Arial"/>
          <w:sz w:val="24"/>
          <w:szCs w:val="24"/>
        </w:rPr>
        <w:t>zwanym dalej „WYKONAWCĄ”, reprezentowanym przez:</w:t>
      </w:r>
    </w:p>
    <w:p w14:paraId="53234DAD" w14:textId="1C1038AF" w:rsidR="00910922" w:rsidRPr="00FE2F63" w:rsidRDefault="00BC2D42" w:rsidP="00C41FFF">
      <w:pPr>
        <w:spacing w:line="276" w:lineRule="auto"/>
        <w:rPr>
          <w:rFonts w:ascii="Arial" w:hAnsi="Arial" w:cs="Arial"/>
          <w:sz w:val="24"/>
          <w:szCs w:val="24"/>
        </w:rPr>
      </w:pPr>
      <w:r w:rsidRPr="00FE2F63">
        <w:rPr>
          <w:rFonts w:ascii="Arial" w:hAnsi="Arial" w:cs="Arial"/>
          <w:sz w:val="24"/>
          <w:szCs w:val="24"/>
        </w:rPr>
        <w:t>…</w:t>
      </w:r>
    </w:p>
    <w:p w14:paraId="0C67D831" w14:textId="77777777" w:rsidR="00910922" w:rsidRPr="00FE2F63" w:rsidRDefault="00910922" w:rsidP="00C41FFF">
      <w:pPr>
        <w:pStyle w:val="WW-Tekstpodstawowy2"/>
        <w:spacing w:line="276" w:lineRule="auto"/>
        <w:jc w:val="left"/>
        <w:rPr>
          <w:rFonts w:ascii="Arial" w:hAnsi="Arial" w:cs="Arial"/>
          <w:sz w:val="24"/>
          <w:szCs w:val="24"/>
        </w:rPr>
      </w:pPr>
    </w:p>
    <w:p w14:paraId="7C10404E" w14:textId="444849F3" w:rsidR="00910922" w:rsidRPr="00FE2F63" w:rsidRDefault="00910922" w:rsidP="00C41FFF">
      <w:pPr>
        <w:pStyle w:val="WW-Tekstpodstawowy2"/>
        <w:spacing w:line="276" w:lineRule="auto"/>
        <w:jc w:val="left"/>
        <w:rPr>
          <w:rFonts w:ascii="Arial" w:hAnsi="Arial" w:cs="Arial"/>
          <w:sz w:val="24"/>
          <w:szCs w:val="24"/>
        </w:rPr>
      </w:pPr>
      <w:r w:rsidRPr="00FE2F63">
        <w:rPr>
          <w:rFonts w:ascii="Arial" w:hAnsi="Arial" w:cs="Arial"/>
          <w:sz w:val="24"/>
          <w:szCs w:val="24"/>
        </w:rPr>
        <w:t xml:space="preserve">Po przeprowadzeniu postępowania w trybie </w:t>
      </w:r>
      <w:r w:rsidR="00925A9B" w:rsidRPr="00FE2F63">
        <w:rPr>
          <w:rFonts w:ascii="Arial" w:hAnsi="Arial" w:cs="Arial"/>
          <w:sz w:val="24"/>
          <w:szCs w:val="24"/>
        </w:rPr>
        <w:t>podstawowym bez przeprowadzenia negocjacji</w:t>
      </w:r>
      <w:r w:rsidRPr="00FE2F63">
        <w:rPr>
          <w:rFonts w:ascii="Arial" w:hAnsi="Arial" w:cs="Arial"/>
          <w:sz w:val="24"/>
          <w:szCs w:val="24"/>
        </w:rPr>
        <w:t xml:space="preserve"> na podstawie</w:t>
      </w:r>
      <w:r w:rsidRPr="00FE2F63">
        <w:rPr>
          <w:rFonts w:ascii="Arial" w:hAnsi="Arial" w:cs="Arial"/>
          <w:b/>
          <w:sz w:val="24"/>
          <w:szCs w:val="24"/>
        </w:rPr>
        <w:t xml:space="preserve"> </w:t>
      </w:r>
      <w:r w:rsidR="00925A9B" w:rsidRPr="00FE2F63">
        <w:rPr>
          <w:rFonts w:ascii="Arial" w:hAnsi="Arial" w:cs="Arial"/>
          <w:bCs/>
          <w:sz w:val="24"/>
          <w:szCs w:val="24"/>
        </w:rPr>
        <w:t>art. 275 pkt 1</w:t>
      </w:r>
      <w:r w:rsidR="00925A9B" w:rsidRPr="00FE2F63">
        <w:rPr>
          <w:rFonts w:ascii="Arial" w:hAnsi="Arial" w:cs="Arial"/>
          <w:b/>
          <w:sz w:val="24"/>
          <w:szCs w:val="24"/>
        </w:rPr>
        <w:t xml:space="preserve"> </w:t>
      </w:r>
      <w:r w:rsidR="00264EB4" w:rsidRPr="00FE2F63">
        <w:rPr>
          <w:rFonts w:ascii="Arial" w:hAnsi="Arial" w:cs="Arial"/>
          <w:sz w:val="24"/>
          <w:szCs w:val="24"/>
        </w:rPr>
        <w:t xml:space="preserve">ustawy z dnia 11 </w:t>
      </w:r>
      <w:r w:rsidRPr="00FE2F63">
        <w:rPr>
          <w:rFonts w:ascii="Arial" w:hAnsi="Arial" w:cs="Arial"/>
          <w:sz w:val="24"/>
          <w:szCs w:val="24"/>
        </w:rPr>
        <w:t>września 2019 r. Prawo zamó</w:t>
      </w:r>
      <w:r w:rsidR="00FE72CA" w:rsidRPr="00FE2F63">
        <w:rPr>
          <w:rFonts w:ascii="Arial" w:hAnsi="Arial" w:cs="Arial"/>
          <w:sz w:val="24"/>
          <w:szCs w:val="24"/>
        </w:rPr>
        <w:t>wień publicznych (t.</w:t>
      </w:r>
      <w:r w:rsidR="000866C2" w:rsidRPr="00FE2F63">
        <w:rPr>
          <w:rFonts w:ascii="Arial" w:hAnsi="Arial" w:cs="Arial"/>
          <w:sz w:val="24"/>
          <w:szCs w:val="24"/>
        </w:rPr>
        <w:t xml:space="preserve"> </w:t>
      </w:r>
      <w:r w:rsidR="00264EB4" w:rsidRPr="00FE2F63">
        <w:rPr>
          <w:rFonts w:ascii="Arial" w:hAnsi="Arial" w:cs="Arial"/>
          <w:sz w:val="24"/>
          <w:szCs w:val="24"/>
        </w:rPr>
        <w:t xml:space="preserve">j. Dz. U. z </w:t>
      </w:r>
      <w:r w:rsidR="00673B22" w:rsidRPr="00FE2F63">
        <w:rPr>
          <w:rFonts w:ascii="Arial" w:hAnsi="Arial" w:cs="Arial"/>
          <w:sz w:val="24"/>
          <w:szCs w:val="24"/>
        </w:rPr>
        <w:t>202</w:t>
      </w:r>
      <w:r w:rsidR="00E86086" w:rsidRPr="00FE2F63">
        <w:rPr>
          <w:rFonts w:ascii="Arial" w:hAnsi="Arial" w:cs="Arial"/>
          <w:sz w:val="24"/>
          <w:szCs w:val="24"/>
        </w:rPr>
        <w:t>4</w:t>
      </w:r>
      <w:r w:rsidR="00673B22" w:rsidRPr="00FE2F63">
        <w:rPr>
          <w:rFonts w:ascii="Arial" w:hAnsi="Arial" w:cs="Arial"/>
          <w:sz w:val="24"/>
          <w:szCs w:val="24"/>
        </w:rPr>
        <w:t xml:space="preserve"> r., poz. 1</w:t>
      </w:r>
      <w:r w:rsidR="00E86086" w:rsidRPr="00FE2F63">
        <w:rPr>
          <w:rFonts w:ascii="Arial" w:hAnsi="Arial" w:cs="Arial"/>
          <w:sz w:val="24"/>
          <w:szCs w:val="24"/>
        </w:rPr>
        <w:t>320</w:t>
      </w:r>
      <w:r w:rsidR="009D0CCC" w:rsidRPr="00FE2F63">
        <w:rPr>
          <w:rFonts w:ascii="Arial" w:hAnsi="Arial" w:cs="Arial"/>
          <w:sz w:val="24"/>
          <w:szCs w:val="24"/>
        </w:rPr>
        <w:t xml:space="preserve"> ze zm.</w:t>
      </w:r>
      <w:r w:rsidRPr="00FE2F63">
        <w:rPr>
          <w:rFonts w:ascii="Arial" w:hAnsi="Arial" w:cs="Arial"/>
          <w:sz w:val="24"/>
          <w:szCs w:val="24"/>
        </w:rPr>
        <w:t>) – zwana dalej „ustaw</w:t>
      </w:r>
      <w:r w:rsidR="00264EB4" w:rsidRPr="00FE2F63">
        <w:rPr>
          <w:rFonts w:ascii="Arial" w:hAnsi="Arial" w:cs="Arial"/>
          <w:sz w:val="24"/>
          <w:szCs w:val="24"/>
        </w:rPr>
        <w:t xml:space="preserve">ą Pzp”, została zawarta umowa o </w:t>
      </w:r>
      <w:r w:rsidRPr="00FE2F63">
        <w:rPr>
          <w:rFonts w:ascii="Arial" w:hAnsi="Arial" w:cs="Arial"/>
          <w:sz w:val="24"/>
          <w:szCs w:val="24"/>
        </w:rPr>
        <w:t>następującej treści:</w:t>
      </w:r>
    </w:p>
    <w:p w14:paraId="167FEC58"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1</w:t>
      </w:r>
    </w:p>
    <w:p w14:paraId="449AB71F" w14:textId="3B5C0806" w:rsidR="00910922" w:rsidRPr="00FE2F63" w:rsidRDefault="00910922"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t xml:space="preserve">Zamawiający zleca, a Wykonawca przyjmuje do wykonania zamówienie, którego przedmiotem są roboty budowlane polegające na </w:t>
      </w:r>
      <w:r w:rsidRPr="00FE2F63">
        <w:rPr>
          <w:rFonts w:ascii="Arial" w:hAnsi="Arial" w:cs="Arial"/>
          <w:b/>
          <w:sz w:val="24"/>
          <w:szCs w:val="24"/>
        </w:rPr>
        <w:t>pozimowych remontach dróg powiatowych położonych na terenie Powiatu Żywieckiego w 202</w:t>
      </w:r>
      <w:r w:rsidR="009D0CCC" w:rsidRPr="00FE2F63">
        <w:rPr>
          <w:rFonts w:ascii="Arial" w:hAnsi="Arial" w:cs="Arial"/>
          <w:b/>
          <w:sz w:val="24"/>
          <w:szCs w:val="24"/>
        </w:rPr>
        <w:t>6</w:t>
      </w:r>
      <w:r w:rsidRPr="00FE2F63">
        <w:rPr>
          <w:rFonts w:ascii="Arial" w:hAnsi="Arial" w:cs="Arial"/>
          <w:b/>
          <w:sz w:val="24"/>
          <w:szCs w:val="24"/>
        </w:rPr>
        <w:t xml:space="preserve"> r. w zakresie części </w:t>
      </w:r>
      <w:r w:rsidR="00BC2D42" w:rsidRPr="00FE2F63">
        <w:rPr>
          <w:rFonts w:ascii="Arial" w:hAnsi="Arial" w:cs="Arial"/>
          <w:b/>
          <w:sz w:val="24"/>
          <w:szCs w:val="24"/>
        </w:rPr>
        <w:t>…</w:t>
      </w:r>
    </w:p>
    <w:p w14:paraId="7E700137" w14:textId="77777777" w:rsidR="00910922" w:rsidRPr="00FE2F63" w:rsidRDefault="00910922"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t>Wspólny Słownik Zamówień (CPV):</w:t>
      </w:r>
    </w:p>
    <w:p w14:paraId="631D7F98" w14:textId="4A902FB9" w:rsidR="000C4EFA" w:rsidRPr="00FE2F63" w:rsidRDefault="000C4EFA" w:rsidP="00C41FFF">
      <w:pPr>
        <w:pStyle w:val="Akapitzlist"/>
        <w:tabs>
          <w:tab w:val="left" w:pos="142"/>
        </w:tabs>
        <w:spacing w:line="276" w:lineRule="auto"/>
        <w:ind w:left="360"/>
        <w:rPr>
          <w:rFonts w:ascii="Arial" w:hAnsi="Arial" w:cs="Arial"/>
          <w:bCs/>
          <w:sz w:val="24"/>
          <w:szCs w:val="24"/>
        </w:rPr>
      </w:pPr>
      <w:r w:rsidRPr="00FE2F63">
        <w:rPr>
          <w:rFonts w:ascii="Arial" w:hAnsi="Arial" w:cs="Arial"/>
          <w:bCs/>
          <w:sz w:val="24"/>
          <w:szCs w:val="24"/>
        </w:rPr>
        <w:t>45233220-7 – roboty w zakresie nawierzchni dróg</w:t>
      </w:r>
    </w:p>
    <w:p w14:paraId="4EEC68FA" w14:textId="3A8E1276" w:rsidR="00910922" w:rsidRPr="00FE2F63" w:rsidRDefault="00910922"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t>Szczegółowy zakres robót budowlanych określ</w:t>
      </w:r>
      <w:r w:rsidR="00322968" w:rsidRPr="00FE2F63">
        <w:rPr>
          <w:rFonts w:ascii="Arial" w:hAnsi="Arial" w:cs="Arial"/>
          <w:sz w:val="24"/>
          <w:szCs w:val="24"/>
        </w:rPr>
        <w:t>ają przedmiar robót, szczegółowe specyfikacje techniczne wykonania i odbioru robót budowlanych</w:t>
      </w:r>
      <w:r w:rsidRPr="00FE2F63">
        <w:rPr>
          <w:rFonts w:ascii="Arial" w:hAnsi="Arial" w:cs="Arial"/>
          <w:sz w:val="24"/>
          <w:szCs w:val="24"/>
        </w:rPr>
        <w:t>, wykaz dróg, Specyfikacja Warun</w:t>
      </w:r>
      <w:r w:rsidR="00264EB4" w:rsidRPr="00FE2F63">
        <w:rPr>
          <w:rFonts w:ascii="Arial" w:hAnsi="Arial" w:cs="Arial"/>
          <w:sz w:val="24"/>
          <w:szCs w:val="24"/>
        </w:rPr>
        <w:t xml:space="preserve">ków Zamówienia, które łącznie z </w:t>
      </w:r>
      <w:r w:rsidRPr="00FE2F63">
        <w:rPr>
          <w:rFonts w:ascii="Arial" w:hAnsi="Arial" w:cs="Arial"/>
          <w:sz w:val="24"/>
          <w:szCs w:val="24"/>
        </w:rPr>
        <w:t>ofertą Wykonawcy stanowią integralną część umowy.</w:t>
      </w:r>
    </w:p>
    <w:p w14:paraId="5E84113D" w14:textId="77777777" w:rsidR="00910922" w:rsidRPr="00FE2F63" w:rsidRDefault="00910922" w:rsidP="00C41FFF">
      <w:pPr>
        <w:numPr>
          <w:ilvl w:val="0"/>
          <w:numId w:val="11"/>
        </w:numPr>
        <w:tabs>
          <w:tab w:val="left" w:pos="360"/>
        </w:tabs>
        <w:spacing w:line="276" w:lineRule="auto"/>
        <w:ind w:left="426" w:hanging="426"/>
        <w:rPr>
          <w:rFonts w:ascii="Arial" w:hAnsi="Arial" w:cs="Arial"/>
          <w:sz w:val="24"/>
          <w:szCs w:val="24"/>
        </w:rPr>
      </w:pPr>
      <w:r w:rsidRPr="00FE2F63">
        <w:rPr>
          <w:rFonts w:ascii="Arial" w:hAnsi="Arial" w:cs="Arial"/>
          <w:sz w:val="24"/>
          <w:szCs w:val="24"/>
        </w:rPr>
        <w:t xml:space="preserve">Wykonawca oświadcza, że przed podpisaniem umowy zapoznał się ze wszystkimi warunkami i materiałami, które są niezbędne do wykonania przez niego przedmiotu umowy. Nieoszacowanie, pominięcie elementów robót czy brak </w:t>
      </w:r>
      <w:r w:rsidRPr="00FE2F63">
        <w:rPr>
          <w:rFonts w:ascii="Arial" w:hAnsi="Arial" w:cs="Arial"/>
          <w:sz w:val="24"/>
          <w:szCs w:val="24"/>
        </w:rPr>
        <w:lastRenderedPageBreak/>
        <w:t>rozpoznania przedmiotu zamówienia nie może być podstawą do żądania zmiany ceny określonej w umowie przez Wykonawcę. Koszt tych prac będzie obciążał wyłącznie Wykonawcę.</w:t>
      </w:r>
    </w:p>
    <w:p w14:paraId="0B9649E0" w14:textId="73FFAB00" w:rsidR="00910922" w:rsidRPr="00FE2F63" w:rsidRDefault="00910922"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t>Od dnia odbioru placu budowy Wykonawca odpowiada za wszystkie zdarzenia, które zaistnieją podczas wykonywania umowy. Za wszystkie wyrządzone komukolwiek szkody podczas budowy lub w związku z budową odpowiada Wykonawca, chyba, że nie zachodzi związek przyczynowy pomiędzy prowadzeniem robót a wyrządzoną szkodą. Wykonawca przyjmie odpowiedzia</w:t>
      </w:r>
      <w:r w:rsidR="00264EB4" w:rsidRPr="00FE2F63">
        <w:rPr>
          <w:rFonts w:ascii="Arial" w:hAnsi="Arial" w:cs="Arial"/>
          <w:sz w:val="24"/>
          <w:szCs w:val="24"/>
        </w:rPr>
        <w:t xml:space="preserve">lność w </w:t>
      </w:r>
      <w:r w:rsidRPr="00FE2F63">
        <w:rPr>
          <w:rFonts w:ascii="Arial" w:hAnsi="Arial" w:cs="Arial"/>
          <w:sz w:val="24"/>
          <w:szCs w:val="24"/>
        </w:rPr>
        <w:t>szczególności za:</w:t>
      </w:r>
    </w:p>
    <w:p w14:paraId="1F9CBB64" w14:textId="77777777" w:rsidR="00910922" w:rsidRPr="00FE2F63" w:rsidRDefault="00910922" w:rsidP="00C41FFF">
      <w:pPr>
        <w:numPr>
          <w:ilvl w:val="0"/>
          <w:numId w:val="14"/>
        </w:numPr>
        <w:spacing w:line="276" w:lineRule="auto"/>
        <w:ind w:left="851" w:hanging="426"/>
        <w:rPr>
          <w:rFonts w:ascii="Arial" w:hAnsi="Arial" w:cs="Arial"/>
          <w:sz w:val="24"/>
          <w:szCs w:val="24"/>
        </w:rPr>
      </w:pPr>
      <w:r w:rsidRPr="00FE2F63">
        <w:rPr>
          <w:rFonts w:ascii="Arial" w:hAnsi="Arial" w:cs="Arial"/>
          <w:sz w:val="24"/>
          <w:szCs w:val="24"/>
        </w:rPr>
        <w:t>szkody i następstwa nieszczęśliwych wypadków dotyczących pracowników Wykonawcy oraz osób trzecich przebywających w rejonie prowadzonych robót;</w:t>
      </w:r>
    </w:p>
    <w:p w14:paraId="5ACDBAD3" w14:textId="22B4936B" w:rsidR="00910922" w:rsidRPr="00FE2F63" w:rsidRDefault="00910922" w:rsidP="00C41FFF">
      <w:pPr>
        <w:numPr>
          <w:ilvl w:val="0"/>
          <w:numId w:val="14"/>
        </w:numPr>
        <w:spacing w:line="276" w:lineRule="auto"/>
        <w:ind w:left="851" w:hanging="426"/>
        <w:rPr>
          <w:rFonts w:ascii="Arial" w:hAnsi="Arial" w:cs="Arial"/>
          <w:sz w:val="24"/>
          <w:szCs w:val="24"/>
        </w:rPr>
      </w:pPr>
      <w:r w:rsidRPr="00FE2F63">
        <w:rPr>
          <w:rFonts w:ascii="Arial" w:hAnsi="Arial" w:cs="Arial"/>
          <w:sz w:val="24"/>
          <w:szCs w:val="24"/>
        </w:rPr>
        <w:t>szkody wynikające ze zniszczeń oraz innych zdarzeń w odniesieniu do robót, materiałów s</w:t>
      </w:r>
      <w:r w:rsidR="00264EB4" w:rsidRPr="00FE2F63">
        <w:rPr>
          <w:rFonts w:ascii="Arial" w:hAnsi="Arial" w:cs="Arial"/>
          <w:sz w:val="24"/>
          <w:szCs w:val="24"/>
        </w:rPr>
        <w:t xml:space="preserve">przętu i </w:t>
      </w:r>
      <w:r w:rsidRPr="00FE2F63">
        <w:rPr>
          <w:rFonts w:ascii="Arial" w:hAnsi="Arial" w:cs="Arial"/>
          <w:sz w:val="24"/>
          <w:szCs w:val="24"/>
        </w:rPr>
        <w:t>innego mienia ruchomego związanego z prowadzeniem robót podczas realizacji przedmiotu niniejszej umowy;</w:t>
      </w:r>
    </w:p>
    <w:p w14:paraId="21852624" w14:textId="4D3174AD" w:rsidR="00910922" w:rsidRPr="00FE2F63" w:rsidRDefault="00910922" w:rsidP="00C41FFF">
      <w:pPr>
        <w:numPr>
          <w:ilvl w:val="0"/>
          <w:numId w:val="14"/>
        </w:numPr>
        <w:spacing w:line="276" w:lineRule="auto"/>
        <w:ind w:left="851" w:hanging="426"/>
        <w:rPr>
          <w:rFonts w:ascii="Arial" w:hAnsi="Arial" w:cs="Arial"/>
          <w:sz w:val="24"/>
          <w:szCs w:val="24"/>
        </w:rPr>
      </w:pPr>
      <w:r w:rsidRPr="00FE2F63">
        <w:rPr>
          <w:rFonts w:ascii="Arial" w:hAnsi="Arial" w:cs="Arial"/>
          <w:sz w:val="24"/>
          <w:szCs w:val="24"/>
        </w:rPr>
        <w:t>szkody w robotach spowodowane przez niego przy usu</w:t>
      </w:r>
      <w:r w:rsidR="00264EB4" w:rsidRPr="00FE2F63">
        <w:rPr>
          <w:rFonts w:ascii="Arial" w:hAnsi="Arial" w:cs="Arial"/>
          <w:sz w:val="24"/>
          <w:szCs w:val="24"/>
        </w:rPr>
        <w:t xml:space="preserve">waniu wad w okresie gwarancji i </w:t>
      </w:r>
      <w:r w:rsidRPr="00FE2F63">
        <w:rPr>
          <w:rFonts w:ascii="Arial" w:hAnsi="Arial" w:cs="Arial"/>
          <w:sz w:val="24"/>
          <w:szCs w:val="24"/>
        </w:rPr>
        <w:t>rękojmi</w:t>
      </w:r>
      <w:r w:rsidR="009B4D50" w:rsidRPr="00FE2F63">
        <w:rPr>
          <w:rFonts w:ascii="Arial" w:hAnsi="Arial" w:cs="Arial"/>
          <w:sz w:val="24"/>
          <w:szCs w:val="24"/>
        </w:rPr>
        <w:t xml:space="preserve"> za wady</w:t>
      </w:r>
      <w:r w:rsidRPr="00FE2F63">
        <w:rPr>
          <w:rFonts w:ascii="Arial" w:hAnsi="Arial" w:cs="Arial"/>
          <w:sz w:val="24"/>
          <w:szCs w:val="24"/>
        </w:rPr>
        <w:t>;</w:t>
      </w:r>
    </w:p>
    <w:p w14:paraId="0C1505BA" w14:textId="77777777" w:rsidR="00910922" w:rsidRPr="00FE2F63" w:rsidRDefault="00910922" w:rsidP="00C41FFF">
      <w:pPr>
        <w:numPr>
          <w:ilvl w:val="0"/>
          <w:numId w:val="14"/>
        </w:numPr>
        <w:spacing w:line="276" w:lineRule="auto"/>
        <w:ind w:left="851" w:hanging="426"/>
        <w:rPr>
          <w:rFonts w:ascii="Arial" w:hAnsi="Arial" w:cs="Arial"/>
          <w:sz w:val="24"/>
          <w:szCs w:val="24"/>
        </w:rPr>
      </w:pPr>
      <w:r w:rsidRPr="00FE2F63">
        <w:rPr>
          <w:rFonts w:ascii="Arial" w:hAnsi="Arial" w:cs="Arial"/>
          <w:sz w:val="24"/>
          <w:szCs w:val="24"/>
        </w:rPr>
        <w:t>niewłaściwe zabezpieczenie terenu budowy oraz dopuszczenie na teren budowy osób nieupoważnionych.</w:t>
      </w:r>
    </w:p>
    <w:p w14:paraId="1D897176" w14:textId="23049612" w:rsidR="00910922" w:rsidRPr="00FE2F63" w:rsidRDefault="00910922"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t xml:space="preserve">Wykonawca zobowiązuje się do wykonania robót zgodnie z niniejszą umową, wskazaniami Zamawiającego, przedmiarem robót, </w:t>
      </w:r>
      <w:r w:rsidR="00494B73" w:rsidRPr="00FE2F63">
        <w:rPr>
          <w:rFonts w:ascii="Arial" w:hAnsi="Arial" w:cs="Arial"/>
          <w:sz w:val="24"/>
          <w:szCs w:val="24"/>
        </w:rPr>
        <w:t>szczegółowymi</w:t>
      </w:r>
      <w:r w:rsidRPr="00FE2F63">
        <w:rPr>
          <w:rFonts w:ascii="Arial" w:hAnsi="Arial" w:cs="Arial"/>
          <w:sz w:val="24"/>
          <w:szCs w:val="24"/>
        </w:rPr>
        <w:t xml:space="preserve"> </w:t>
      </w:r>
      <w:r w:rsidR="00494B73" w:rsidRPr="00FE2F63">
        <w:rPr>
          <w:rFonts w:ascii="Arial" w:hAnsi="Arial" w:cs="Arial"/>
          <w:sz w:val="24"/>
          <w:szCs w:val="24"/>
        </w:rPr>
        <w:t>specyfik</w:t>
      </w:r>
      <w:r w:rsidR="00264EB4" w:rsidRPr="00FE2F63">
        <w:rPr>
          <w:rFonts w:ascii="Arial" w:hAnsi="Arial" w:cs="Arial"/>
          <w:sz w:val="24"/>
          <w:szCs w:val="24"/>
        </w:rPr>
        <w:t xml:space="preserve">acjami technicznymi wykonania i </w:t>
      </w:r>
      <w:r w:rsidR="00494B73" w:rsidRPr="00FE2F63">
        <w:rPr>
          <w:rFonts w:ascii="Arial" w:hAnsi="Arial" w:cs="Arial"/>
          <w:sz w:val="24"/>
          <w:szCs w:val="24"/>
        </w:rPr>
        <w:t>odbioru robót budowlanych</w:t>
      </w:r>
      <w:r w:rsidRPr="00FE2F63">
        <w:rPr>
          <w:rFonts w:ascii="Arial" w:hAnsi="Arial" w:cs="Arial"/>
          <w:sz w:val="24"/>
          <w:szCs w:val="24"/>
        </w:rPr>
        <w:t>, Specyfikacją War</w:t>
      </w:r>
      <w:r w:rsidR="00264EB4" w:rsidRPr="00FE2F63">
        <w:rPr>
          <w:rFonts w:ascii="Arial" w:hAnsi="Arial" w:cs="Arial"/>
          <w:sz w:val="24"/>
          <w:szCs w:val="24"/>
        </w:rPr>
        <w:t xml:space="preserve">unków Zamówienia oraz zgodnie z </w:t>
      </w:r>
      <w:r w:rsidRPr="00FE2F63">
        <w:rPr>
          <w:rFonts w:ascii="Arial" w:hAnsi="Arial" w:cs="Arial"/>
          <w:sz w:val="24"/>
          <w:szCs w:val="24"/>
        </w:rPr>
        <w:t>zasadami sztuki budowlanej, wiedzy technicznej, obowiązującymi przepisami i normami.  Zobowią</w:t>
      </w:r>
      <w:r w:rsidR="00264EB4" w:rsidRPr="00FE2F63">
        <w:rPr>
          <w:rFonts w:ascii="Arial" w:hAnsi="Arial" w:cs="Arial"/>
          <w:sz w:val="24"/>
          <w:szCs w:val="24"/>
        </w:rPr>
        <w:t xml:space="preserve">zanie wykonania robót zgodnie z </w:t>
      </w:r>
      <w:r w:rsidRPr="00FE2F63">
        <w:rPr>
          <w:rFonts w:ascii="Arial" w:hAnsi="Arial" w:cs="Arial"/>
          <w:sz w:val="24"/>
          <w:szCs w:val="24"/>
        </w:rPr>
        <w:t>powyższymi dokumentami nie zwalnia Wykonawcy m. in. od obowiązku weryfikacji tej dokumen</w:t>
      </w:r>
      <w:r w:rsidR="00264EB4" w:rsidRPr="00FE2F63">
        <w:rPr>
          <w:rFonts w:ascii="Arial" w:hAnsi="Arial" w:cs="Arial"/>
          <w:sz w:val="24"/>
          <w:szCs w:val="24"/>
        </w:rPr>
        <w:t xml:space="preserve">tacji w trakcie trwania umowy i </w:t>
      </w:r>
      <w:r w:rsidRPr="00FE2F63">
        <w:rPr>
          <w:rFonts w:ascii="Arial" w:hAnsi="Arial" w:cs="Arial"/>
          <w:sz w:val="24"/>
          <w:szCs w:val="24"/>
        </w:rPr>
        <w:t>zgłaszania Zamawiającemu wykrytych w niej wad czy uchybień skutkujących możliwością niedochowania warunków umowy lub naruszeniem przepisów prawa.</w:t>
      </w:r>
    </w:p>
    <w:p w14:paraId="3CD27AE2" w14:textId="5A8AFD74" w:rsidR="00910922" w:rsidRPr="00FE2F63" w:rsidRDefault="00910922"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t>Wykonawca zobowiązuje się do systematycznego prowadzenia robót, bez zbędnych przestojów. Każda nieobecność na placu budowy powyżej 5 dni roboczy</w:t>
      </w:r>
      <w:r w:rsidR="00264EB4" w:rsidRPr="00FE2F63">
        <w:rPr>
          <w:rFonts w:ascii="Arial" w:hAnsi="Arial" w:cs="Arial"/>
          <w:sz w:val="24"/>
          <w:szCs w:val="24"/>
        </w:rPr>
        <w:t xml:space="preserve">ch, powinna zostać uzgodniona z </w:t>
      </w:r>
      <w:r w:rsidRPr="00FE2F63">
        <w:rPr>
          <w:rFonts w:ascii="Arial" w:hAnsi="Arial" w:cs="Arial"/>
          <w:sz w:val="24"/>
          <w:szCs w:val="24"/>
        </w:rPr>
        <w:t>Zamawiającym. Nie dotyczy to sytuacji, w której przestój wynika z braku dostępnego frontu robót.</w:t>
      </w:r>
    </w:p>
    <w:p w14:paraId="71C100B9" w14:textId="77777777" w:rsidR="00910922" w:rsidRPr="00FE2F63" w:rsidRDefault="00910922"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t>Zamawiający zobowiązuje kierownika robót wykonawcy do codziennego składania pisemnego raportu Zamawiającemu obejmującego zakres wykonanych robót dnia poprzedniego – dotyczy to sytuacji, gdy roboty wykonano. Nieprzesłanie wyżej wymienionego raportu oznaczać będzie przyjęcie przez Zamawiającego, że robót nie wykonano.</w:t>
      </w:r>
    </w:p>
    <w:p w14:paraId="1445A422" w14:textId="77777777" w:rsidR="00910922" w:rsidRPr="00FE2F63" w:rsidRDefault="00910922" w:rsidP="00C41FFF">
      <w:pPr>
        <w:numPr>
          <w:ilvl w:val="0"/>
          <w:numId w:val="11"/>
        </w:numPr>
        <w:tabs>
          <w:tab w:val="left" w:pos="11"/>
        </w:tabs>
        <w:spacing w:line="276" w:lineRule="auto"/>
        <w:ind w:left="426" w:hanging="426"/>
        <w:rPr>
          <w:rFonts w:ascii="Arial" w:hAnsi="Arial" w:cs="Arial"/>
          <w:sz w:val="24"/>
          <w:szCs w:val="24"/>
        </w:rPr>
      </w:pPr>
      <w:r w:rsidRPr="00FE2F63">
        <w:rPr>
          <w:rFonts w:ascii="Arial" w:hAnsi="Arial" w:cs="Arial"/>
          <w:sz w:val="24"/>
          <w:szCs w:val="24"/>
        </w:rPr>
        <w:t>Zamawiający wymaga oznakowania robót znakami pionowymi wielkości „duże” (D) na folii II-giej generacji – zgodnie z Rozporządzeniem Ministra Infrastruktury z dnia 3 lipca 2003 r. w sprawie szczegółowych warunków technicznych dla znaków i sygnałów drogowych oraz urządzeń bezpieczeństwa ruchu drogowego i warunków ich umieszczania na drogach (tekst jedn. z 2019</w:t>
      </w:r>
      <w:r w:rsidR="000866C2" w:rsidRPr="00FE2F63">
        <w:rPr>
          <w:rFonts w:ascii="Arial" w:hAnsi="Arial" w:cs="Arial"/>
          <w:sz w:val="24"/>
          <w:szCs w:val="24"/>
        </w:rPr>
        <w:t xml:space="preserve"> </w:t>
      </w:r>
      <w:r w:rsidRPr="00FE2F63">
        <w:rPr>
          <w:rFonts w:ascii="Arial" w:hAnsi="Arial" w:cs="Arial"/>
          <w:sz w:val="24"/>
          <w:szCs w:val="24"/>
        </w:rPr>
        <w:t>r. Dz. U. poz. 2311</w:t>
      </w:r>
      <w:r w:rsidR="008F1219" w:rsidRPr="00FE2F63">
        <w:rPr>
          <w:rFonts w:ascii="Arial" w:hAnsi="Arial" w:cs="Arial"/>
          <w:sz w:val="24"/>
          <w:szCs w:val="24"/>
        </w:rPr>
        <w:t xml:space="preserve"> z późn. zm.</w:t>
      </w:r>
      <w:r w:rsidRPr="00FE2F63">
        <w:rPr>
          <w:rFonts w:ascii="Arial" w:hAnsi="Arial" w:cs="Arial"/>
          <w:sz w:val="24"/>
          <w:szCs w:val="24"/>
        </w:rPr>
        <w:t>).</w:t>
      </w:r>
    </w:p>
    <w:p w14:paraId="4EB6679F" w14:textId="77777777" w:rsidR="00910922" w:rsidRPr="00FE2F63" w:rsidRDefault="00910922"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lastRenderedPageBreak/>
        <w:t xml:space="preserve">Wykonawca oświadcza, iż pracownicy fizyczni skierowani przez niego do wykonania czynności: roboty budowlane wchodzące w zakres przedmiotu zamówienia są zatrudnieni przez wykonawcę na podstawie </w:t>
      </w:r>
      <w:r w:rsidR="008F1219" w:rsidRPr="00FE2F63">
        <w:rPr>
          <w:rFonts w:ascii="Arial" w:hAnsi="Arial" w:cs="Arial"/>
          <w:sz w:val="24"/>
          <w:szCs w:val="24"/>
        </w:rPr>
        <w:t>stosunku pracy</w:t>
      </w:r>
      <w:r w:rsidRPr="00FE2F63">
        <w:rPr>
          <w:rFonts w:ascii="Arial" w:hAnsi="Arial" w:cs="Arial"/>
          <w:sz w:val="24"/>
          <w:szCs w:val="24"/>
        </w:rPr>
        <w:t>.</w:t>
      </w:r>
    </w:p>
    <w:p w14:paraId="46B20C3D" w14:textId="77777777" w:rsidR="008F1219" w:rsidRPr="00FE2F63" w:rsidRDefault="008F1219"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t>Wykonawca jest zobowiązany do okazania Zamawiającemu, na każdorazowe wezwanie Zamawiającego, dokumentów potwierdzających fakt zatrudnienia przez Wykonawcę na podstawie stosunku pracy osób wykonujących czynności wymienione w ust. 10, w szczególności:</w:t>
      </w:r>
    </w:p>
    <w:p w14:paraId="378C52F5" w14:textId="77777777" w:rsidR="008F1219" w:rsidRPr="00FE2F63" w:rsidRDefault="008F1219" w:rsidP="00C41FFF">
      <w:pPr>
        <w:spacing w:line="276" w:lineRule="auto"/>
        <w:ind w:left="851" w:hanging="426"/>
        <w:rPr>
          <w:rFonts w:ascii="Arial" w:hAnsi="Arial" w:cs="Arial"/>
          <w:sz w:val="24"/>
          <w:szCs w:val="24"/>
        </w:rPr>
      </w:pPr>
      <w:r w:rsidRPr="00FE2F63">
        <w:rPr>
          <w:rFonts w:ascii="Arial" w:hAnsi="Arial" w:cs="Arial"/>
          <w:sz w:val="24"/>
          <w:szCs w:val="24"/>
        </w:rPr>
        <w:t>1)</w:t>
      </w:r>
      <w:r w:rsidRPr="00FE2F63">
        <w:rPr>
          <w:rFonts w:ascii="Arial" w:hAnsi="Arial" w:cs="Arial"/>
          <w:sz w:val="24"/>
          <w:szCs w:val="24"/>
        </w:rPr>
        <w:tab/>
      </w:r>
      <w:bookmarkStart w:id="0" w:name="_Hlk65657193"/>
      <w:r w:rsidRPr="00FE2F63">
        <w:rPr>
          <w:rFonts w:ascii="Arial" w:hAnsi="Arial" w:cs="Arial"/>
          <w:sz w:val="24"/>
          <w:szCs w:val="24"/>
        </w:rPr>
        <w:t>oświadczenia zatrudnionego pracownika,</w:t>
      </w:r>
    </w:p>
    <w:p w14:paraId="1D574FD5" w14:textId="77777777" w:rsidR="008F1219" w:rsidRPr="00FE2F63" w:rsidRDefault="008F1219" w:rsidP="00C41FFF">
      <w:pPr>
        <w:spacing w:line="276" w:lineRule="auto"/>
        <w:ind w:left="851" w:hanging="426"/>
        <w:rPr>
          <w:rFonts w:ascii="Arial" w:hAnsi="Arial" w:cs="Arial"/>
          <w:sz w:val="24"/>
          <w:szCs w:val="24"/>
        </w:rPr>
      </w:pPr>
      <w:r w:rsidRPr="00FE2F63">
        <w:rPr>
          <w:rFonts w:ascii="Arial" w:hAnsi="Arial" w:cs="Arial"/>
          <w:sz w:val="24"/>
          <w:szCs w:val="24"/>
        </w:rPr>
        <w:t>2)</w:t>
      </w:r>
      <w:r w:rsidRPr="00FE2F63">
        <w:rPr>
          <w:rFonts w:ascii="Arial" w:hAnsi="Arial" w:cs="Arial"/>
          <w:sz w:val="24"/>
          <w:szCs w:val="24"/>
        </w:rPr>
        <w:tab/>
        <w:t>oświadczenia Wykonawcy o zatrudnieniu pracownika na podstawie umowy o pracę,</w:t>
      </w:r>
    </w:p>
    <w:p w14:paraId="399E5527" w14:textId="77777777" w:rsidR="008F1219" w:rsidRPr="00FE2F63" w:rsidRDefault="008F1219" w:rsidP="00C41FFF">
      <w:pPr>
        <w:spacing w:line="276" w:lineRule="auto"/>
        <w:ind w:left="851" w:hanging="426"/>
        <w:rPr>
          <w:rFonts w:ascii="Arial" w:hAnsi="Arial" w:cs="Arial"/>
          <w:sz w:val="24"/>
          <w:szCs w:val="24"/>
        </w:rPr>
      </w:pPr>
      <w:r w:rsidRPr="00FE2F63">
        <w:rPr>
          <w:rFonts w:ascii="Arial" w:hAnsi="Arial" w:cs="Arial"/>
          <w:sz w:val="24"/>
          <w:szCs w:val="24"/>
        </w:rPr>
        <w:t>3)</w:t>
      </w:r>
      <w:r w:rsidRPr="00FE2F63">
        <w:rPr>
          <w:rFonts w:ascii="Arial" w:hAnsi="Arial" w:cs="Arial"/>
          <w:sz w:val="24"/>
          <w:szCs w:val="24"/>
        </w:rPr>
        <w:tab/>
        <w:t>poświadczonej za zgodność z oryginałem kopii umowy o pracę zatrudnionego pracownika,</w:t>
      </w:r>
    </w:p>
    <w:p w14:paraId="0A358A8B" w14:textId="77777777" w:rsidR="008F1219" w:rsidRPr="00FE2F63" w:rsidRDefault="008F1219" w:rsidP="00C41FFF">
      <w:pPr>
        <w:spacing w:line="276" w:lineRule="auto"/>
        <w:ind w:left="851" w:hanging="426"/>
        <w:rPr>
          <w:rFonts w:ascii="Arial" w:hAnsi="Arial" w:cs="Arial"/>
          <w:sz w:val="24"/>
          <w:szCs w:val="24"/>
        </w:rPr>
      </w:pPr>
      <w:r w:rsidRPr="00FE2F63">
        <w:rPr>
          <w:rFonts w:ascii="Arial" w:hAnsi="Arial" w:cs="Arial"/>
          <w:sz w:val="24"/>
          <w:szCs w:val="24"/>
        </w:rPr>
        <w:t>4)</w:t>
      </w:r>
      <w:r w:rsidRPr="00FE2F63">
        <w:rPr>
          <w:rFonts w:ascii="Arial" w:hAnsi="Arial" w:cs="Arial"/>
          <w:sz w:val="24"/>
          <w:szCs w:val="24"/>
        </w:rPr>
        <w:tab/>
        <w:t>innych dokumentów,</w:t>
      </w:r>
    </w:p>
    <w:p w14:paraId="4310B403" w14:textId="77777777" w:rsidR="008F1219" w:rsidRPr="00FE2F63" w:rsidRDefault="008F1219" w:rsidP="00C41FFF">
      <w:pPr>
        <w:spacing w:line="276" w:lineRule="auto"/>
        <w:ind w:left="426" w:hanging="1"/>
        <w:rPr>
          <w:rFonts w:ascii="Arial" w:hAnsi="Arial" w:cs="Arial"/>
          <w:sz w:val="24"/>
          <w:szCs w:val="24"/>
        </w:rPr>
      </w:pPr>
      <w:r w:rsidRPr="00FE2F63">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bookmarkEnd w:id="0"/>
      <w:r w:rsidRPr="00FE2F63">
        <w:rPr>
          <w:rFonts w:ascii="Arial" w:hAnsi="Arial" w:cs="Arial"/>
          <w:sz w:val="24"/>
          <w:szCs w:val="24"/>
        </w:rPr>
        <w:t xml:space="preserve"> – w terminie 3 dni od daty otrzymania wezwania.</w:t>
      </w:r>
    </w:p>
    <w:p w14:paraId="72D6B5CC" w14:textId="77777777" w:rsidR="00D34050" w:rsidRPr="00FE2F63" w:rsidRDefault="008F1219" w:rsidP="00C41FFF">
      <w:pPr>
        <w:numPr>
          <w:ilvl w:val="0"/>
          <w:numId w:val="11"/>
        </w:numPr>
        <w:spacing w:line="276" w:lineRule="auto"/>
        <w:ind w:left="426" w:hanging="426"/>
        <w:rPr>
          <w:rFonts w:ascii="Arial" w:hAnsi="Arial" w:cs="Arial"/>
          <w:sz w:val="24"/>
          <w:szCs w:val="24"/>
        </w:rPr>
      </w:pPr>
      <w:r w:rsidRPr="00FE2F63">
        <w:rPr>
          <w:rFonts w:ascii="Arial" w:hAnsi="Arial" w:cs="Arial"/>
          <w:sz w:val="24"/>
          <w:szCs w:val="24"/>
        </w:rPr>
        <w:t>W przypadku ujawnienia niespełnienia wymogu zatrudnienia przez Wykonawcę na podstawie stosunku pracy osób wykonujących czynności w trakcie realizacj</w:t>
      </w:r>
      <w:r w:rsidR="00D34050" w:rsidRPr="00FE2F63">
        <w:rPr>
          <w:rFonts w:ascii="Arial" w:hAnsi="Arial" w:cs="Arial"/>
          <w:sz w:val="24"/>
          <w:szCs w:val="24"/>
        </w:rPr>
        <w:t>i zamówienia określonych w ust. </w:t>
      </w:r>
      <w:r w:rsidRPr="00FE2F63">
        <w:rPr>
          <w:rFonts w:ascii="Arial" w:hAnsi="Arial" w:cs="Arial"/>
          <w:sz w:val="24"/>
          <w:szCs w:val="24"/>
        </w:rPr>
        <w:t xml:space="preserve">10, Wykonawca zobowiązany jest do zatrudnienia na podstawie stosunku pracy osoby, której dotyczy uchybienie w terminie nie dłuższym niż 7 dni od daty ujawnienia uchybienia i do okazania Zamawiającemu dokumentów potwierdzających nawiązanie z powyższą osobą </w:t>
      </w:r>
      <w:r w:rsidR="00D34050" w:rsidRPr="00FE2F63">
        <w:rPr>
          <w:rFonts w:ascii="Arial" w:hAnsi="Arial" w:cs="Arial"/>
          <w:sz w:val="24"/>
          <w:szCs w:val="24"/>
        </w:rPr>
        <w:t>stosunku pracy, w szczególności</w:t>
      </w:r>
    </w:p>
    <w:p w14:paraId="320943BA" w14:textId="77777777" w:rsidR="00D34050" w:rsidRPr="00FE2F63" w:rsidRDefault="008B1A08" w:rsidP="00C41FFF">
      <w:pPr>
        <w:pStyle w:val="Akapitzlist"/>
        <w:numPr>
          <w:ilvl w:val="2"/>
          <w:numId w:val="11"/>
        </w:numPr>
        <w:spacing w:line="276" w:lineRule="auto"/>
        <w:ind w:left="606"/>
        <w:rPr>
          <w:rFonts w:ascii="Arial" w:hAnsi="Arial" w:cs="Arial"/>
          <w:sz w:val="24"/>
          <w:szCs w:val="24"/>
        </w:rPr>
      </w:pPr>
      <w:r w:rsidRPr="00FE2F63">
        <w:rPr>
          <w:rFonts w:ascii="Arial" w:hAnsi="Arial" w:cs="Arial"/>
          <w:sz w:val="24"/>
          <w:szCs w:val="24"/>
        </w:rPr>
        <w:t>oświadc</w:t>
      </w:r>
      <w:r w:rsidR="00D34050" w:rsidRPr="00FE2F63">
        <w:rPr>
          <w:rFonts w:ascii="Arial" w:hAnsi="Arial" w:cs="Arial"/>
          <w:sz w:val="24"/>
          <w:szCs w:val="24"/>
        </w:rPr>
        <w:t>zenia zatrudnionego pracownika,</w:t>
      </w:r>
    </w:p>
    <w:p w14:paraId="287810B6" w14:textId="77777777" w:rsidR="00D34050" w:rsidRPr="00FE2F63" w:rsidRDefault="008B1A08" w:rsidP="00C41FFF">
      <w:pPr>
        <w:pStyle w:val="Akapitzlist"/>
        <w:numPr>
          <w:ilvl w:val="2"/>
          <w:numId w:val="11"/>
        </w:numPr>
        <w:spacing w:line="276" w:lineRule="auto"/>
        <w:ind w:left="606"/>
        <w:rPr>
          <w:rFonts w:ascii="Arial" w:hAnsi="Arial" w:cs="Arial"/>
          <w:sz w:val="24"/>
          <w:szCs w:val="24"/>
        </w:rPr>
      </w:pPr>
      <w:r w:rsidRPr="00FE2F63">
        <w:rPr>
          <w:rFonts w:ascii="Arial" w:hAnsi="Arial" w:cs="Arial"/>
          <w:sz w:val="24"/>
          <w:szCs w:val="24"/>
        </w:rPr>
        <w:t>oświadczenia Wykonawcy o zatrudnieniu pracown</w:t>
      </w:r>
      <w:r w:rsidR="00D34050" w:rsidRPr="00FE2F63">
        <w:rPr>
          <w:rFonts w:ascii="Arial" w:hAnsi="Arial" w:cs="Arial"/>
          <w:sz w:val="24"/>
          <w:szCs w:val="24"/>
        </w:rPr>
        <w:t>ika na podstawie umowy o pracę,</w:t>
      </w:r>
    </w:p>
    <w:p w14:paraId="2125DD4D" w14:textId="77777777" w:rsidR="00D34050" w:rsidRPr="00FE2F63" w:rsidRDefault="008B1A08" w:rsidP="00C41FFF">
      <w:pPr>
        <w:pStyle w:val="Akapitzlist"/>
        <w:numPr>
          <w:ilvl w:val="2"/>
          <w:numId w:val="11"/>
        </w:numPr>
        <w:spacing w:line="276" w:lineRule="auto"/>
        <w:ind w:left="606"/>
        <w:rPr>
          <w:rFonts w:ascii="Arial" w:hAnsi="Arial" w:cs="Arial"/>
          <w:sz w:val="24"/>
          <w:szCs w:val="24"/>
        </w:rPr>
      </w:pPr>
      <w:r w:rsidRPr="00FE2F63">
        <w:rPr>
          <w:rFonts w:ascii="Arial" w:hAnsi="Arial" w:cs="Arial"/>
          <w:sz w:val="24"/>
          <w:szCs w:val="24"/>
        </w:rPr>
        <w:t xml:space="preserve">poświadczonej za zgodność z oryginałem kopii umowy o </w:t>
      </w:r>
      <w:r w:rsidR="00D34050" w:rsidRPr="00FE2F63">
        <w:rPr>
          <w:rFonts w:ascii="Arial" w:hAnsi="Arial" w:cs="Arial"/>
          <w:sz w:val="24"/>
          <w:szCs w:val="24"/>
        </w:rPr>
        <w:t>pracę zatrudnionego pracownika,</w:t>
      </w:r>
    </w:p>
    <w:p w14:paraId="44A79BE1" w14:textId="77777777" w:rsidR="00D34050" w:rsidRPr="00FE2F63" w:rsidRDefault="008B1A08" w:rsidP="00C41FFF">
      <w:pPr>
        <w:pStyle w:val="Akapitzlist"/>
        <w:numPr>
          <w:ilvl w:val="2"/>
          <w:numId w:val="11"/>
        </w:numPr>
        <w:spacing w:line="276" w:lineRule="auto"/>
        <w:ind w:left="606"/>
        <w:rPr>
          <w:rFonts w:ascii="Arial" w:hAnsi="Arial" w:cs="Arial"/>
          <w:sz w:val="24"/>
          <w:szCs w:val="24"/>
        </w:rPr>
      </w:pPr>
      <w:r w:rsidRPr="00FE2F63">
        <w:rPr>
          <w:rFonts w:ascii="Arial" w:hAnsi="Arial" w:cs="Arial"/>
          <w:sz w:val="24"/>
          <w:szCs w:val="24"/>
        </w:rPr>
        <w:t>innych dokumentów</w:t>
      </w:r>
    </w:p>
    <w:p w14:paraId="6D13D676" w14:textId="77777777" w:rsidR="00910922" w:rsidRPr="00FE2F63" w:rsidRDefault="008B1A08" w:rsidP="00C41FFF">
      <w:pPr>
        <w:spacing w:line="276" w:lineRule="auto"/>
        <w:ind w:left="426"/>
        <w:rPr>
          <w:rFonts w:ascii="Arial" w:hAnsi="Arial" w:cs="Arial"/>
          <w:sz w:val="24"/>
          <w:szCs w:val="24"/>
        </w:rPr>
      </w:pPr>
      <w:r w:rsidRPr="00FE2F63">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r w:rsidR="008F1219" w:rsidRPr="00FE2F63">
        <w:rPr>
          <w:rFonts w:ascii="Arial" w:hAnsi="Arial" w:cs="Arial"/>
          <w:sz w:val="24"/>
          <w:szCs w:val="24"/>
        </w:rPr>
        <w:t>.</w:t>
      </w:r>
    </w:p>
    <w:p w14:paraId="72874DE9" w14:textId="77777777" w:rsidR="00126CE5" w:rsidRPr="00FE2F63" w:rsidRDefault="00126CE5" w:rsidP="00C41FFF">
      <w:pPr>
        <w:numPr>
          <w:ilvl w:val="0"/>
          <w:numId w:val="11"/>
        </w:numPr>
        <w:tabs>
          <w:tab w:val="left" w:pos="11"/>
        </w:tabs>
        <w:spacing w:line="276" w:lineRule="auto"/>
        <w:ind w:left="426" w:hanging="426"/>
        <w:rPr>
          <w:rFonts w:ascii="Arial" w:hAnsi="Arial" w:cs="Arial"/>
          <w:sz w:val="24"/>
          <w:szCs w:val="24"/>
        </w:rPr>
      </w:pPr>
      <w:r w:rsidRPr="00FE2F63">
        <w:rPr>
          <w:rFonts w:ascii="Arial" w:hAnsi="Arial" w:cs="Arial"/>
          <w:sz w:val="24"/>
          <w:szCs w:val="24"/>
        </w:rPr>
        <w:t xml:space="preserve">Wykonawca oświadcza, iż dla celów realizacji przedmiotu umowy, </w:t>
      </w:r>
      <w:r w:rsidR="00F03A8E" w:rsidRPr="00FE2F63">
        <w:rPr>
          <w:rFonts w:ascii="Arial" w:hAnsi="Arial" w:cs="Arial"/>
          <w:sz w:val="24"/>
          <w:szCs w:val="24"/>
        </w:rPr>
        <w:t>przez cały okres jej realizacji, będzie</w:t>
      </w:r>
      <w:r w:rsidR="00E07C4A" w:rsidRPr="00FE2F63">
        <w:rPr>
          <w:rFonts w:ascii="Arial" w:hAnsi="Arial" w:cs="Arial"/>
          <w:sz w:val="24"/>
          <w:szCs w:val="24"/>
        </w:rPr>
        <w:t xml:space="preserve"> dy</w:t>
      </w:r>
      <w:r w:rsidR="00F03A8E" w:rsidRPr="00FE2F63">
        <w:rPr>
          <w:rFonts w:ascii="Arial" w:hAnsi="Arial" w:cs="Arial"/>
          <w:sz w:val="24"/>
          <w:szCs w:val="24"/>
        </w:rPr>
        <w:t>sponował następującym zestawem sprzętu:</w:t>
      </w:r>
    </w:p>
    <w:p w14:paraId="4BC4D2FD" w14:textId="77777777" w:rsidR="00F03A8E" w:rsidRPr="00FE2F63" w:rsidRDefault="00E07C4A" w:rsidP="00C41FFF">
      <w:pPr>
        <w:pStyle w:val="Akapitzlist"/>
        <w:numPr>
          <w:ilvl w:val="0"/>
          <w:numId w:val="21"/>
        </w:numPr>
        <w:tabs>
          <w:tab w:val="left" w:pos="11"/>
        </w:tabs>
        <w:spacing w:line="276" w:lineRule="auto"/>
        <w:ind w:left="851" w:hanging="425"/>
        <w:rPr>
          <w:rFonts w:ascii="Arial" w:hAnsi="Arial" w:cs="Arial"/>
          <w:sz w:val="24"/>
          <w:szCs w:val="24"/>
        </w:rPr>
      </w:pPr>
      <w:r w:rsidRPr="00FE2F63">
        <w:rPr>
          <w:rFonts w:ascii="Arial" w:hAnsi="Arial" w:cs="Arial"/>
          <w:sz w:val="24"/>
          <w:szCs w:val="24"/>
        </w:rPr>
        <w:t>3 (trzema) piłami do cięcia nawierzchni asfaltowych;</w:t>
      </w:r>
    </w:p>
    <w:p w14:paraId="58DF0AC0" w14:textId="77777777" w:rsidR="00E07C4A" w:rsidRPr="00FE2F63" w:rsidRDefault="00E07C4A" w:rsidP="00C41FFF">
      <w:pPr>
        <w:pStyle w:val="Akapitzlist"/>
        <w:numPr>
          <w:ilvl w:val="0"/>
          <w:numId w:val="21"/>
        </w:numPr>
        <w:tabs>
          <w:tab w:val="left" w:pos="11"/>
        </w:tabs>
        <w:spacing w:line="276" w:lineRule="auto"/>
        <w:ind w:left="851" w:hanging="425"/>
        <w:rPr>
          <w:rFonts w:ascii="Arial" w:hAnsi="Arial" w:cs="Arial"/>
          <w:sz w:val="24"/>
          <w:szCs w:val="24"/>
        </w:rPr>
      </w:pPr>
      <w:r w:rsidRPr="00FE2F63">
        <w:rPr>
          <w:rFonts w:ascii="Arial" w:hAnsi="Arial" w:cs="Arial"/>
          <w:sz w:val="24"/>
          <w:szCs w:val="24"/>
        </w:rPr>
        <w:t>3 (trzema) samochodami samozaładowczymi z plandeką 5 – 15 t;</w:t>
      </w:r>
    </w:p>
    <w:p w14:paraId="7FAC5597" w14:textId="77777777" w:rsidR="002A7EB3" w:rsidRPr="00FE2F63" w:rsidRDefault="00E07C4A" w:rsidP="00C41FFF">
      <w:pPr>
        <w:pStyle w:val="Akapitzlist"/>
        <w:numPr>
          <w:ilvl w:val="0"/>
          <w:numId w:val="21"/>
        </w:numPr>
        <w:tabs>
          <w:tab w:val="left" w:pos="11"/>
        </w:tabs>
        <w:spacing w:line="276" w:lineRule="auto"/>
        <w:ind w:left="851" w:hanging="425"/>
        <w:rPr>
          <w:rFonts w:ascii="Arial" w:hAnsi="Arial" w:cs="Arial"/>
          <w:sz w:val="24"/>
          <w:szCs w:val="24"/>
        </w:rPr>
      </w:pPr>
      <w:r w:rsidRPr="00FE2F63">
        <w:rPr>
          <w:rFonts w:ascii="Arial" w:hAnsi="Arial" w:cs="Arial"/>
          <w:sz w:val="24"/>
          <w:szCs w:val="24"/>
        </w:rPr>
        <w:t xml:space="preserve">3 (trzema) </w:t>
      </w:r>
      <w:r w:rsidR="002A7EB3" w:rsidRPr="00FE2F63">
        <w:rPr>
          <w:rFonts w:ascii="Arial" w:hAnsi="Arial" w:cs="Arial"/>
          <w:sz w:val="24"/>
          <w:szCs w:val="24"/>
        </w:rPr>
        <w:t>skrapiarkami do bitumu przewoźnymi 250 – 500 dm</w:t>
      </w:r>
      <w:r w:rsidR="002A7EB3" w:rsidRPr="00FE2F63">
        <w:rPr>
          <w:rFonts w:ascii="Arial" w:hAnsi="Arial" w:cs="Arial"/>
          <w:sz w:val="24"/>
          <w:szCs w:val="24"/>
          <w:vertAlign w:val="superscript"/>
        </w:rPr>
        <w:t>3</w:t>
      </w:r>
      <w:r w:rsidR="002A7EB3" w:rsidRPr="00FE2F63">
        <w:rPr>
          <w:rFonts w:ascii="Arial" w:hAnsi="Arial" w:cs="Arial"/>
          <w:sz w:val="24"/>
          <w:szCs w:val="24"/>
        </w:rPr>
        <w:t xml:space="preserve"> z pompą ręczną;</w:t>
      </w:r>
    </w:p>
    <w:p w14:paraId="115C8D00" w14:textId="77777777" w:rsidR="002A7EB3" w:rsidRPr="00FE2F63" w:rsidRDefault="002A7EB3" w:rsidP="00C41FFF">
      <w:pPr>
        <w:pStyle w:val="Akapitzlist"/>
        <w:numPr>
          <w:ilvl w:val="0"/>
          <w:numId w:val="21"/>
        </w:numPr>
        <w:tabs>
          <w:tab w:val="left" w:pos="11"/>
        </w:tabs>
        <w:spacing w:line="276" w:lineRule="auto"/>
        <w:ind w:left="851" w:hanging="425"/>
        <w:rPr>
          <w:rFonts w:ascii="Arial" w:hAnsi="Arial" w:cs="Arial"/>
          <w:sz w:val="24"/>
          <w:szCs w:val="24"/>
        </w:rPr>
      </w:pPr>
      <w:r w:rsidRPr="00FE2F63">
        <w:rPr>
          <w:rFonts w:ascii="Arial" w:hAnsi="Arial" w:cs="Arial"/>
          <w:sz w:val="24"/>
          <w:szCs w:val="24"/>
        </w:rPr>
        <w:t>3 (trzema) szczotkami mechanicznymi;</w:t>
      </w:r>
    </w:p>
    <w:p w14:paraId="2699F851" w14:textId="563CE9EF" w:rsidR="002A7EB3" w:rsidRPr="00FE2F63" w:rsidRDefault="002A7EB3" w:rsidP="00C41FFF">
      <w:pPr>
        <w:pStyle w:val="Akapitzlist"/>
        <w:numPr>
          <w:ilvl w:val="0"/>
          <w:numId w:val="21"/>
        </w:numPr>
        <w:tabs>
          <w:tab w:val="left" w:pos="11"/>
        </w:tabs>
        <w:spacing w:line="276" w:lineRule="auto"/>
        <w:ind w:left="851" w:hanging="425"/>
        <w:rPr>
          <w:rFonts w:ascii="Arial" w:hAnsi="Arial" w:cs="Arial"/>
          <w:sz w:val="24"/>
          <w:szCs w:val="24"/>
        </w:rPr>
      </w:pPr>
      <w:r w:rsidRPr="00FE2F63">
        <w:rPr>
          <w:rFonts w:ascii="Arial" w:hAnsi="Arial" w:cs="Arial"/>
          <w:sz w:val="24"/>
          <w:szCs w:val="24"/>
        </w:rPr>
        <w:t>3 (trzema) walcami stalowymi (10 – 15 t);</w:t>
      </w:r>
    </w:p>
    <w:p w14:paraId="7BD8018E" w14:textId="77777777" w:rsidR="002A7EB3" w:rsidRPr="00FE2F63" w:rsidRDefault="002A7EB3" w:rsidP="00C41FFF">
      <w:pPr>
        <w:pStyle w:val="Akapitzlist"/>
        <w:numPr>
          <w:ilvl w:val="0"/>
          <w:numId w:val="21"/>
        </w:numPr>
        <w:tabs>
          <w:tab w:val="left" w:pos="11"/>
        </w:tabs>
        <w:spacing w:line="276" w:lineRule="auto"/>
        <w:ind w:left="851" w:hanging="425"/>
        <w:rPr>
          <w:rFonts w:ascii="Arial" w:hAnsi="Arial" w:cs="Arial"/>
          <w:sz w:val="24"/>
          <w:szCs w:val="24"/>
        </w:rPr>
      </w:pPr>
      <w:r w:rsidRPr="00FE2F63">
        <w:rPr>
          <w:rFonts w:ascii="Arial" w:hAnsi="Arial" w:cs="Arial"/>
          <w:sz w:val="24"/>
          <w:szCs w:val="24"/>
        </w:rPr>
        <w:t>3 (trzema) zagęszczarkami lub płytami wibracyjnymi;</w:t>
      </w:r>
    </w:p>
    <w:p w14:paraId="28C0A564" w14:textId="77777777" w:rsidR="002A7EB3" w:rsidRPr="00FE2F63" w:rsidRDefault="002A7EB3" w:rsidP="00C41FFF">
      <w:pPr>
        <w:pStyle w:val="Akapitzlist"/>
        <w:numPr>
          <w:ilvl w:val="0"/>
          <w:numId w:val="21"/>
        </w:numPr>
        <w:tabs>
          <w:tab w:val="left" w:pos="11"/>
        </w:tabs>
        <w:spacing w:line="276" w:lineRule="auto"/>
        <w:ind w:left="851" w:hanging="425"/>
        <w:rPr>
          <w:rFonts w:ascii="Arial" w:hAnsi="Arial" w:cs="Arial"/>
          <w:sz w:val="24"/>
          <w:szCs w:val="24"/>
        </w:rPr>
      </w:pPr>
      <w:r w:rsidRPr="00FE2F63">
        <w:rPr>
          <w:rFonts w:ascii="Arial" w:hAnsi="Arial" w:cs="Arial"/>
          <w:sz w:val="24"/>
          <w:szCs w:val="24"/>
        </w:rPr>
        <w:lastRenderedPageBreak/>
        <w:t>3 (trzema) koparko-ładowarkami z frezarką do nawierzchni bitumicznych;</w:t>
      </w:r>
    </w:p>
    <w:p w14:paraId="0195AA19" w14:textId="77777777" w:rsidR="00E07C4A" w:rsidRPr="00FE2F63" w:rsidRDefault="002A7EB3" w:rsidP="00C41FFF">
      <w:pPr>
        <w:pStyle w:val="Akapitzlist"/>
        <w:numPr>
          <w:ilvl w:val="0"/>
          <w:numId w:val="21"/>
        </w:numPr>
        <w:tabs>
          <w:tab w:val="left" w:pos="11"/>
        </w:tabs>
        <w:spacing w:line="276" w:lineRule="auto"/>
        <w:ind w:left="851" w:hanging="425"/>
        <w:rPr>
          <w:rFonts w:ascii="Arial" w:hAnsi="Arial" w:cs="Arial"/>
          <w:sz w:val="24"/>
          <w:szCs w:val="24"/>
        </w:rPr>
      </w:pPr>
      <w:r w:rsidRPr="00FE2F63">
        <w:rPr>
          <w:rFonts w:ascii="Arial" w:hAnsi="Arial" w:cs="Arial"/>
          <w:sz w:val="24"/>
          <w:szCs w:val="24"/>
        </w:rPr>
        <w:t>3 (trzema) młotami pneumatycznymi.</w:t>
      </w:r>
    </w:p>
    <w:p w14:paraId="65AB4078" w14:textId="77777777" w:rsidR="002A7EB3" w:rsidRPr="00FE2F63" w:rsidRDefault="002A7EB3" w:rsidP="00C41FFF">
      <w:pPr>
        <w:tabs>
          <w:tab w:val="left" w:pos="11"/>
        </w:tabs>
        <w:spacing w:line="276" w:lineRule="auto"/>
        <w:ind w:left="426"/>
        <w:rPr>
          <w:rFonts w:ascii="Arial" w:hAnsi="Arial" w:cs="Arial"/>
          <w:sz w:val="24"/>
          <w:szCs w:val="24"/>
        </w:rPr>
      </w:pPr>
      <w:r w:rsidRPr="00FE2F63">
        <w:rPr>
          <w:rFonts w:ascii="Arial" w:hAnsi="Arial" w:cs="Arial"/>
          <w:sz w:val="24"/>
          <w:szCs w:val="24"/>
        </w:rPr>
        <w:t>Zamawiający dopuszcza sobie możliwość badania, na każdym etapie</w:t>
      </w:r>
      <w:r w:rsidR="003306EF" w:rsidRPr="00FE2F63">
        <w:rPr>
          <w:rFonts w:ascii="Arial" w:hAnsi="Arial" w:cs="Arial"/>
          <w:sz w:val="24"/>
          <w:szCs w:val="24"/>
        </w:rPr>
        <w:t xml:space="preserve"> wykonywania przez Wykonawcę robót</w:t>
      </w:r>
      <w:r w:rsidRPr="00FE2F63">
        <w:rPr>
          <w:rFonts w:ascii="Arial" w:hAnsi="Arial" w:cs="Arial"/>
          <w:sz w:val="24"/>
          <w:szCs w:val="24"/>
        </w:rPr>
        <w:t xml:space="preserve">, czy Wykonawca dysponuje sprzętem, o którym mowa powyżej, dla celów realizacji przedmiotu umowy. </w:t>
      </w:r>
    </w:p>
    <w:p w14:paraId="75D52F0E" w14:textId="05C99C18" w:rsidR="00910922" w:rsidRPr="00FE2F63" w:rsidRDefault="00DC14DA" w:rsidP="00C41FFF">
      <w:pPr>
        <w:pStyle w:val="Akapitzlist"/>
        <w:numPr>
          <w:ilvl w:val="0"/>
          <w:numId w:val="11"/>
        </w:numPr>
        <w:tabs>
          <w:tab w:val="left" w:pos="11"/>
        </w:tabs>
        <w:spacing w:line="276" w:lineRule="auto"/>
        <w:rPr>
          <w:rFonts w:ascii="Arial" w:hAnsi="Arial" w:cs="Arial"/>
          <w:sz w:val="24"/>
          <w:szCs w:val="24"/>
        </w:rPr>
      </w:pPr>
      <w:r w:rsidRPr="00FE2F63">
        <w:rPr>
          <w:rFonts w:ascii="Arial" w:hAnsi="Arial" w:cs="Arial"/>
          <w:sz w:val="24"/>
          <w:szCs w:val="24"/>
        </w:rPr>
        <w:t>Wykonawca zobligowany jest do uzyskania projektu czasowej organizacji ruchu do czasu zakończenia robót budowlanych stanowiących przedmiot umowy, pod rygorem naliczenia kary umownej, zgodnie z § 13 ust. 2.</w:t>
      </w:r>
    </w:p>
    <w:p w14:paraId="0E7B343C"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2</w:t>
      </w:r>
    </w:p>
    <w:p w14:paraId="7A9892B9"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Wykonawca, z zastrzeżeniem ust. 3, wykona przy udziale niżej wymienionych podwykonawców następujące roboty:</w:t>
      </w:r>
    </w:p>
    <w:p w14:paraId="4A41C668" w14:textId="6D012799" w:rsidR="0006251F" w:rsidRPr="00FE2F63" w:rsidRDefault="00BC2D42" w:rsidP="00C41FFF">
      <w:pPr>
        <w:shd w:val="clear" w:color="auto" w:fill="FFFFFF"/>
        <w:tabs>
          <w:tab w:val="left" w:pos="426"/>
        </w:tabs>
        <w:spacing w:line="276" w:lineRule="auto"/>
        <w:ind w:left="426" w:right="-1"/>
        <w:contextualSpacing/>
        <w:rPr>
          <w:rFonts w:ascii="Arial" w:hAnsi="Arial" w:cs="Arial"/>
          <w:sz w:val="24"/>
          <w:szCs w:val="24"/>
        </w:rPr>
      </w:pPr>
      <w:r w:rsidRPr="00FE2F63">
        <w:rPr>
          <w:rFonts w:ascii="Arial" w:hAnsi="Arial" w:cs="Arial"/>
          <w:sz w:val="24"/>
          <w:szCs w:val="24"/>
        </w:rPr>
        <w:t>…</w:t>
      </w:r>
    </w:p>
    <w:p w14:paraId="58655FB8"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Pozostałe roboty Wykonawca wykona własnymi siłami.</w:t>
      </w:r>
    </w:p>
    <w:p w14:paraId="4415EAD0"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Zamawiający dopuszcza możliwość zmiany podwykonawcy, rezygnacji z podwykonawcy oraz powierzenia części robót podwykonawcom, którzy nie są wskazani w ust. 1, pod warunkiem pisemnego uzasadnienia przez Wykonawcę takiej zmiany oraz zachowania procedury opisanej w poniższych regulacjach. Do zawarcia przez Wykonawcę umowy z podwykonawcą lub dalszym podwykonawcą dotyczącej wykonywania robót budowlanych objętych niniejszą umową lub ich części wymagana jest zgoda Zamawiającego. Zamawiający może uzależnić swoją zgodę na powyższe od spełnienia przez podwykonawcę lub dalszego podwykonawcę określonych wymogów, w szczególności w zakresie dysponowania odpowiednich sprzętem, bądź wykwalifikowanym personelem.</w:t>
      </w:r>
    </w:p>
    <w:p w14:paraId="17DE06A8"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3BB20D62" w14:textId="77777777" w:rsidR="0006251F" w:rsidRPr="00FE2F63" w:rsidRDefault="0006251F" w:rsidP="00C41FFF">
      <w:pPr>
        <w:numPr>
          <w:ilvl w:val="0"/>
          <w:numId w:val="3"/>
        </w:numPr>
        <w:shd w:val="clear" w:color="auto" w:fill="FFFFFF"/>
        <w:tabs>
          <w:tab w:val="clear" w:pos="720"/>
          <w:tab w:val="num" w:pos="426"/>
          <w:tab w:val="num" w:pos="709"/>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Pzp oraz dokumenty potwierdzające brak podstaw do wykluczenia wobec tego podwykonawcy w zakresie wskazanym w Specyfikacji Warunków Zamówienia. Jeżeli zdolności techniczne lub zawodowe, sytuacja ekonomiczna lub finansowa tego podwykonawcy nie potwierdzają </w:t>
      </w:r>
      <w:r w:rsidRPr="00FE2F63">
        <w:rPr>
          <w:rFonts w:ascii="Arial" w:hAnsi="Arial" w:cs="Arial"/>
          <w:sz w:val="24"/>
          <w:szCs w:val="24"/>
        </w:rPr>
        <w:lastRenderedPageBreak/>
        <w:t>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38B844D7"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035B696" w14:textId="36707C70"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Termin zapłaty wynagrodzenia podwykonawcy lub dalsze</w:t>
      </w:r>
      <w:r w:rsidR="00BC2D42" w:rsidRPr="00FE2F63">
        <w:rPr>
          <w:rFonts w:ascii="Arial" w:hAnsi="Arial" w:cs="Arial"/>
          <w:sz w:val="24"/>
          <w:szCs w:val="24"/>
        </w:rPr>
        <w:t xml:space="preserve">mu podwykonawcy, przewidziany w </w:t>
      </w:r>
      <w:r w:rsidRPr="00FE2F63">
        <w:rPr>
          <w:rFonts w:ascii="Arial" w:hAnsi="Arial" w:cs="Arial"/>
          <w:sz w:val="24"/>
          <w:szCs w:val="24"/>
        </w:rPr>
        <w:t>umowie o podwykonawstwo, nie może być dłuższy niż 30 dni od dnia doręczenia Wykonawcy, podwykonawcy lub dalszemu podwykonawcy faktury lub rachunku. Dodatkowo, Strony zgodnie ustalają następujące wymagania dla umów z podwykonawcami lub dalszymi podwykonawcami:</w:t>
      </w:r>
    </w:p>
    <w:p w14:paraId="77AA6118" w14:textId="77777777" w:rsidR="0006251F" w:rsidRPr="00FE2F63" w:rsidRDefault="0006251F" w:rsidP="00C41FFF">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E5BD64B" w14:textId="77777777" w:rsidR="0006251F" w:rsidRPr="00FE2F63" w:rsidRDefault="0006251F" w:rsidP="00C41FFF">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t>umowy z podwykonawcami muszą przewidywać, iż pracownicy fizyczni skierowani przez podwykonawcę do wykonania czynności: roboty budowlane wchodzące w zakres przedmiotu zamówienia są zatrudnieni przez wykonawcę na podstawie stosunku pracy;</w:t>
      </w:r>
    </w:p>
    <w:p w14:paraId="0438EFC3" w14:textId="77777777" w:rsidR="0006251F" w:rsidRPr="00FE2F63" w:rsidRDefault="0006251F" w:rsidP="00C41FFF">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t>umowy z podwykonawcami winny zawierać oświadczenie podwykonawcy, iż pracownicy fizyczni, którzy będą wykonywali w trakcie realizacji umowy zawartej pomiędzy Wykonawcą i podwykonawcą czynności w zakresie realizacji zamówienia określone w opisie przedmiotu zamówienia, co do których Zamawiający wymaga, aby osoby je wykonujące zostały zatrudnione na podstawie stosunku pracy, będą zatrudnieni przez podwykonawcę na podstawie stosunku pracy;</w:t>
      </w:r>
    </w:p>
    <w:p w14:paraId="1752D0A0" w14:textId="77777777" w:rsidR="0006251F" w:rsidRPr="00FE2F63" w:rsidRDefault="0006251F" w:rsidP="00C41FFF">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t>umowy z podwykonawcami powinny zawierać zapis, zgodnie z którym podwykonawca będzie zobowiązany do okazania Zamawiającemu, na każdorazowe wezwanie Zamawiającego, dokumentów potwierdzających fakt zatrudnienia przez podwykonawcę na podstawie stosunku pracy osób wykonujących czynności określone w opisie przedmiotu zamówienia, co, do których Zamawiający wymaga, aby osoby je wykonujące zostały zatrudnione na podstawie stosunku pracy, w szczególności</w:t>
      </w:r>
      <w:r w:rsidRPr="00FE2F63">
        <w:rPr>
          <w:rFonts w:ascii="Arial" w:hAnsi="Arial" w:cs="Arial"/>
          <w:bCs/>
          <w:sz w:val="24"/>
          <w:szCs w:val="24"/>
        </w:rPr>
        <w:t>:</w:t>
      </w:r>
    </w:p>
    <w:p w14:paraId="5F1A5A39" w14:textId="77777777" w:rsidR="0006251F" w:rsidRPr="00FE2F63" w:rsidRDefault="0006251F" w:rsidP="00C41FFF">
      <w:pPr>
        <w:pStyle w:val="Akapitzlist"/>
        <w:numPr>
          <w:ilvl w:val="2"/>
          <w:numId w:val="11"/>
        </w:numPr>
        <w:suppressAutoHyphens/>
        <w:snapToGrid w:val="0"/>
        <w:spacing w:line="276" w:lineRule="auto"/>
        <w:ind w:left="1134" w:hanging="283"/>
        <w:rPr>
          <w:rFonts w:ascii="Arial" w:hAnsi="Arial" w:cs="Arial"/>
          <w:bCs/>
          <w:sz w:val="24"/>
          <w:szCs w:val="24"/>
        </w:rPr>
      </w:pPr>
      <w:r w:rsidRPr="00FE2F63">
        <w:rPr>
          <w:rFonts w:ascii="Arial" w:hAnsi="Arial" w:cs="Arial"/>
          <w:bCs/>
          <w:sz w:val="24"/>
          <w:szCs w:val="24"/>
        </w:rPr>
        <w:t xml:space="preserve"> oświadczenia zatrudnionego pracownika,</w:t>
      </w:r>
    </w:p>
    <w:p w14:paraId="11041D38" w14:textId="77777777" w:rsidR="0006251F" w:rsidRPr="00FE2F63" w:rsidRDefault="0006251F" w:rsidP="00C41FFF">
      <w:pPr>
        <w:pStyle w:val="Akapitzlist"/>
        <w:numPr>
          <w:ilvl w:val="2"/>
          <w:numId w:val="11"/>
        </w:numPr>
        <w:suppressAutoHyphens/>
        <w:snapToGrid w:val="0"/>
        <w:spacing w:line="276" w:lineRule="auto"/>
        <w:ind w:left="1276" w:hanging="425"/>
        <w:rPr>
          <w:rFonts w:ascii="Arial" w:hAnsi="Arial" w:cs="Arial"/>
          <w:bCs/>
          <w:sz w:val="24"/>
          <w:szCs w:val="24"/>
        </w:rPr>
      </w:pPr>
      <w:r w:rsidRPr="00FE2F63">
        <w:rPr>
          <w:rFonts w:ascii="Arial" w:hAnsi="Arial" w:cs="Arial"/>
          <w:bCs/>
          <w:sz w:val="24"/>
          <w:szCs w:val="24"/>
        </w:rPr>
        <w:t>oświadczenia podwykonawcy o zatrudnieniu pracownika na podstawie umowy o pracę,</w:t>
      </w:r>
    </w:p>
    <w:p w14:paraId="65E19F05" w14:textId="77777777" w:rsidR="0006251F" w:rsidRPr="00FE2F63" w:rsidRDefault="0006251F" w:rsidP="00C41FFF">
      <w:pPr>
        <w:pStyle w:val="Akapitzlist"/>
        <w:numPr>
          <w:ilvl w:val="2"/>
          <w:numId w:val="11"/>
        </w:numPr>
        <w:suppressAutoHyphens/>
        <w:snapToGrid w:val="0"/>
        <w:spacing w:line="276" w:lineRule="auto"/>
        <w:ind w:left="1276" w:hanging="425"/>
        <w:rPr>
          <w:rFonts w:ascii="Arial" w:hAnsi="Arial" w:cs="Arial"/>
          <w:bCs/>
          <w:sz w:val="24"/>
          <w:szCs w:val="24"/>
        </w:rPr>
      </w:pPr>
      <w:r w:rsidRPr="00FE2F63">
        <w:rPr>
          <w:rFonts w:ascii="Arial" w:hAnsi="Arial" w:cs="Arial"/>
          <w:bCs/>
          <w:sz w:val="24"/>
          <w:szCs w:val="24"/>
        </w:rPr>
        <w:lastRenderedPageBreak/>
        <w:t>poświadczonej za zgodność z oryginałem kopii umowy o pracę zatrudnionego pracownika,</w:t>
      </w:r>
    </w:p>
    <w:p w14:paraId="1B9E6D11" w14:textId="77777777" w:rsidR="0006251F" w:rsidRPr="00FE2F63" w:rsidRDefault="0006251F" w:rsidP="00C41FFF">
      <w:pPr>
        <w:pStyle w:val="Akapitzlist"/>
        <w:numPr>
          <w:ilvl w:val="2"/>
          <w:numId w:val="11"/>
        </w:numPr>
        <w:suppressAutoHyphens/>
        <w:snapToGrid w:val="0"/>
        <w:spacing w:line="276" w:lineRule="auto"/>
        <w:ind w:left="1276" w:hanging="425"/>
        <w:rPr>
          <w:rFonts w:ascii="Arial" w:hAnsi="Arial" w:cs="Arial"/>
          <w:bCs/>
          <w:sz w:val="24"/>
          <w:szCs w:val="24"/>
        </w:rPr>
      </w:pPr>
      <w:r w:rsidRPr="00FE2F63">
        <w:rPr>
          <w:rFonts w:ascii="Arial" w:hAnsi="Arial" w:cs="Arial"/>
          <w:bCs/>
          <w:sz w:val="24"/>
          <w:szCs w:val="24"/>
        </w:rPr>
        <w:t>innych dokumentów,</w:t>
      </w:r>
    </w:p>
    <w:p w14:paraId="27CAEE62" w14:textId="08F1C3B9" w:rsidR="0006251F" w:rsidRPr="00FE2F63" w:rsidRDefault="0006251F" w:rsidP="00C41FFF">
      <w:pPr>
        <w:shd w:val="clear" w:color="auto" w:fill="FFFFFF"/>
        <w:suppressAutoHyphens/>
        <w:spacing w:line="276" w:lineRule="auto"/>
        <w:ind w:left="851" w:right="-1"/>
        <w:contextualSpacing/>
        <w:rPr>
          <w:rFonts w:ascii="Arial" w:hAnsi="Arial" w:cs="Arial"/>
          <w:sz w:val="24"/>
          <w:szCs w:val="24"/>
        </w:rPr>
      </w:pPr>
      <w:r w:rsidRPr="00FE2F63">
        <w:rPr>
          <w:rFonts w:ascii="Arial" w:hAnsi="Arial" w:cs="Arial"/>
          <w:bCs/>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 – w</w:t>
      </w:r>
      <w:r w:rsidR="00BC2D42" w:rsidRPr="00FE2F63">
        <w:rPr>
          <w:rFonts w:ascii="Arial" w:hAnsi="Arial" w:cs="Arial"/>
          <w:bCs/>
          <w:sz w:val="24"/>
          <w:szCs w:val="24"/>
        </w:rPr>
        <w:t xml:space="preserve"> </w:t>
      </w:r>
      <w:r w:rsidRPr="00FE2F63">
        <w:rPr>
          <w:rFonts w:ascii="Arial" w:hAnsi="Arial" w:cs="Arial"/>
          <w:bCs/>
          <w:sz w:val="24"/>
          <w:szCs w:val="24"/>
        </w:rPr>
        <w:t>terminie 3 dni od daty otrzymania wezwania</w:t>
      </w:r>
      <w:r w:rsidRPr="00FE2F63">
        <w:rPr>
          <w:rFonts w:ascii="Arial" w:hAnsi="Arial" w:cs="Arial"/>
          <w:sz w:val="24"/>
          <w:szCs w:val="24"/>
        </w:rPr>
        <w:t>;</w:t>
      </w:r>
    </w:p>
    <w:p w14:paraId="2F27EAD6" w14:textId="46DED2A1" w:rsidR="0006251F" w:rsidRPr="00FE2F63" w:rsidRDefault="0006251F" w:rsidP="00C41FFF">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t>umowy z podwykonawcami winny zawierać zapis, zgodnie z którym,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 co do których Zamawiający wymaga, aby osoby je wykonujące zostały zatrudnione na podstawie stosunku pracy, podwykonawca zobowiązany będzie do nawiązania stosunku pracy z osobą, której dotyczy uchybienie w terminie nie dłuższym niż 7 dni od daty ujawnienia uchyb</w:t>
      </w:r>
      <w:r w:rsidR="00BC2D42" w:rsidRPr="00FE2F63">
        <w:rPr>
          <w:rFonts w:ascii="Arial" w:hAnsi="Arial" w:cs="Arial"/>
          <w:sz w:val="24"/>
          <w:szCs w:val="24"/>
        </w:rPr>
        <w:t xml:space="preserve">ienia i do okazania Wykonawcy i </w:t>
      </w:r>
      <w:r w:rsidRPr="00FE2F63">
        <w:rPr>
          <w:rFonts w:ascii="Arial" w:hAnsi="Arial" w:cs="Arial"/>
          <w:sz w:val="24"/>
          <w:szCs w:val="24"/>
        </w:rPr>
        <w:t>Zamawiającemu dokumentów potwierdzających zatrudnienie powyższej osoby na podstawie stosunku pracy, w szczególności:</w:t>
      </w:r>
    </w:p>
    <w:p w14:paraId="2968E74A" w14:textId="77777777" w:rsidR="0006251F" w:rsidRPr="00FE2F63" w:rsidRDefault="0006251F" w:rsidP="00C41FFF">
      <w:pPr>
        <w:pStyle w:val="Akapitzlist"/>
        <w:numPr>
          <w:ilvl w:val="0"/>
          <w:numId w:val="22"/>
        </w:numPr>
        <w:shd w:val="clear" w:color="auto" w:fill="FFFFFF"/>
        <w:suppressAutoHyphens/>
        <w:spacing w:line="276" w:lineRule="auto"/>
        <w:ind w:right="-1"/>
        <w:rPr>
          <w:rFonts w:ascii="Arial" w:hAnsi="Arial" w:cs="Arial"/>
          <w:sz w:val="24"/>
          <w:szCs w:val="24"/>
        </w:rPr>
      </w:pPr>
      <w:r w:rsidRPr="00FE2F63">
        <w:rPr>
          <w:rFonts w:ascii="Arial" w:hAnsi="Arial" w:cs="Arial"/>
          <w:sz w:val="24"/>
          <w:szCs w:val="24"/>
        </w:rPr>
        <w:t>oświadczenia zatrudnionego pracownika,</w:t>
      </w:r>
    </w:p>
    <w:p w14:paraId="387DC9AA" w14:textId="77777777" w:rsidR="0006251F" w:rsidRPr="00FE2F63" w:rsidRDefault="0006251F" w:rsidP="00C41FFF">
      <w:pPr>
        <w:pStyle w:val="Akapitzlist"/>
        <w:numPr>
          <w:ilvl w:val="0"/>
          <w:numId w:val="22"/>
        </w:numPr>
        <w:shd w:val="clear" w:color="auto" w:fill="FFFFFF"/>
        <w:suppressAutoHyphens/>
        <w:spacing w:line="276" w:lineRule="auto"/>
        <w:ind w:right="-1"/>
        <w:rPr>
          <w:rFonts w:ascii="Arial" w:hAnsi="Arial" w:cs="Arial"/>
          <w:sz w:val="24"/>
          <w:szCs w:val="24"/>
        </w:rPr>
      </w:pPr>
      <w:r w:rsidRPr="00FE2F63">
        <w:rPr>
          <w:rFonts w:ascii="Arial" w:hAnsi="Arial" w:cs="Arial"/>
          <w:sz w:val="24"/>
          <w:szCs w:val="24"/>
        </w:rPr>
        <w:t>oświadczenia podwykonawcy o zatrudnieniu pracownika na podstawie umowy o pracę,</w:t>
      </w:r>
    </w:p>
    <w:p w14:paraId="4CAE590C" w14:textId="77777777" w:rsidR="0006251F" w:rsidRPr="00FE2F63" w:rsidRDefault="0006251F" w:rsidP="00C41FFF">
      <w:pPr>
        <w:pStyle w:val="Akapitzlist"/>
        <w:numPr>
          <w:ilvl w:val="0"/>
          <w:numId w:val="22"/>
        </w:numPr>
        <w:shd w:val="clear" w:color="auto" w:fill="FFFFFF"/>
        <w:suppressAutoHyphens/>
        <w:spacing w:line="276" w:lineRule="auto"/>
        <w:ind w:right="-1"/>
        <w:rPr>
          <w:rFonts w:ascii="Arial" w:hAnsi="Arial" w:cs="Arial"/>
          <w:sz w:val="24"/>
          <w:szCs w:val="24"/>
        </w:rPr>
      </w:pPr>
      <w:r w:rsidRPr="00FE2F63">
        <w:rPr>
          <w:rFonts w:ascii="Arial" w:hAnsi="Arial" w:cs="Arial"/>
          <w:sz w:val="24"/>
          <w:szCs w:val="24"/>
        </w:rPr>
        <w:t>poświadczonej za zgodność z oryginałem kopii umowy o pracę zatrudnionego pracownika,</w:t>
      </w:r>
    </w:p>
    <w:p w14:paraId="579AF67A" w14:textId="77777777" w:rsidR="0006251F" w:rsidRPr="00FE2F63" w:rsidRDefault="0006251F" w:rsidP="00C41FFF">
      <w:pPr>
        <w:pStyle w:val="Akapitzlist"/>
        <w:numPr>
          <w:ilvl w:val="0"/>
          <w:numId w:val="22"/>
        </w:numPr>
        <w:shd w:val="clear" w:color="auto" w:fill="FFFFFF"/>
        <w:suppressAutoHyphens/>
        <w:spacing w:line="276" w:lineRule="auto"/>
        <w:ind w:right="-1"/>
        <w:rPr>
          <w:rFonts w:ascii="Arial" w:hAnsi="Arial" w:cs="Arial"/>
          <w:sz w:val="24"/>
          <w:szCs w:val="24"/>
        </w:rPr>
      </w:pPr>
      <w:r w:rsidRPr="00FE2F63">
        <w:rPr>
          <w:rFonts w:ascii="Arial" w:hAnsi="Arial" w:cs="Arial"/>
          <w:sz w:val="24"/>
          <w:szCs w:val="24"/>
        </w:rPr>
        <w:t>innych dokumentów</w:t>
      </w:r>
    </w:p>
    <w:p w14:paraId="6EEE8D58" w14:textId="77777777" w:rsidR="0006251F" w:rsidRPr="00FE2F63" w:rsidRDefault="0006251F" w:rsidP="00C41FFF">
      <w:pPr>
        <w:shd w:val="clear" w:color="auto" w:fill="FFFFFF"/>
        <w:suppressAutoHyphens/>
        <w:spacing w:line="276" w:lineRule="auto"/>
        <w:ind w:left="851" w:right="-1"/>
        <w:rPr>
          <w:rFonts w:ascii="Arial" w:hAnsi="Arial" w:cs="Arial"/>
          <w:sz w:val="24"/>
          <w:szCs w:val="24"/>
        </w:rPr>
      </w:pPr>
      <w:r w:rsidRPr="00FE2F63">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0B15FCE" w14:textId="4E2FD653"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Zamawiający w terminie 5 dni zgłasza Wykonawcy w formie pisemnej, pod rygorem nieważności, z</w:t>
      </w:r>
      <w:r w:rsidR="00BC2D42" w:rsidRPr="00FE2F63">
        <w:rPr>
          <w:rFonts w:ascii="Arial" w:hAnsi="Arial" w:cs="Arial"/>
          <w:sz w:val="24"/>
          <w:szCs w:val="24"/>
        </w:rPr>
        <w:t xml:space="preserve">astrzeżenia do projektu umowy o </w:t>
      </w:r>
      <w:r w:rsidRPr="00FE2F63">
        <w:rPr>
          <w:rFonts w:ascii="Arial" w:hAnsi="Arial" w:cs="Arial"/>
          <w:sz w:val="24"/>
          <w:szCs w:val="24"/>
        </w:rPr>
        <w:t>podwykonawstwo, której przedmiotem są roboty budowlane, w przypadku gdy:</w:t>
      </w:r>
    </w:p>
    <w:p w14:paraId="3FB53EF9" w14:textId="77777777" w:rsidR="0006251F" w:rsidRPr="00FE2F63" w:rsidRDefault="0006251F" w:rsidP="00C41FFF">
      <w:pPr>
        <w:pStyle w:val="Akapitzlist"/>
        <w:numPr>
          <w:ilvl w:val="0"/>
          <w:numId w:val="10"/>
        </w:numPr>
        <w:shd w:val="clear" w:color="auto" w:fill="FFFFFF"/>
        <w:tabs>
          <w:tab w:val="left" w:pos="851"/>
        </w:tabs>
        <w:suppressAutoHyphens/>
        <w:spacing w:line="276" w:lineRule="auto"/>
        <w:ind w:left="786" w:right="-1"/>
        <w:rPr>
          <w:rFonts w:ascii="Arial" w:hAnsi="Arial" w:cs="Arial"/>
          <w:sz w:val="24"/>
          <w:szCs w:val="24"/>
        </w:rPr>
      </w:pPr>
      <w:r w:rsidRPr="00FE2F63">
        <w:rPr>
          <w:rFonts w:ascii="Arial" w:hAnsi="Arial" w:cs="Arial"/>
          <w:sz w:val="24"/>
          <w:szCs w:val="24"/>
        </w:rPr>
        <w:t>nie spełnia ona wymagań określonych w dokumentach zamówienia,</w:t>
      </w:r>
    </w:p>
    <w:p w14:paraId="273DA7D5" w14:textId="77777777" w:rsidR="0006251F" w:rsidRPr="00FE2F63" w:rsidRDefault="0006251F" w:rsidP="00C41FFF">
      <w:pPr>
        <w:numPr>
          <w:ilvl w:val="0"/>
          <w:numId w:val="10"/>
        </w:numPr>
        <w:shd w:val="clear" w:color="auto" w:fill="FFFFFF"/>
        <w:tabs>
          <w:tab w:val="left" w:pos="851"/>
        </w:tabs>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t>przewiduje ona termin zapłaty wynagrodzenia dłuższy niż określony w ust. 7,</w:t>
      </w:r>
    </w:p>
    <w:p w14:paraId="035C53E6" w14:textId="77777777" w:rsidR="0006251F" w:rsidRPr="00FE2F63" w:rsidRDefault="0006251F" w:rsidP="00C41FFF">
      <w:pPr>
        <w:numPr>
          <w:ilvl w:val="0"/>
          <w:numId w:val="10"/>
        </w:numPr>
        <w:shd w:val="clear" w:color="auto" w:fill="FFFFFF"/>
        <w:tabs>
          <w:tab w:val="left" w:pos="851"/>
        </w:tabs>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t>zawiera ona postanowienia niezgodne z art. 463 ustawy Pzp.</w:t>
      </w:r>
    </w:p>
    <w:p w14:paraId="080B56E8" w14:textId="3FB76E02"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Niezgłoszenie w formie pisemnej zastrzeżeń do przedłożonego projektu umowy o podwykonawstwo, której przedmiotem są roboty budowlane w terminie określonym w</w:t>
      </w:r>
      <w:r w:rsidR="00BC2D42" w:rsidRPr="00FE2F63">
        <w:rPr>
          <w:rFonts w:ascii="Arial" w:hAnsi="Arial" w:cs="Arial"/>
          <w:sz w:val="24"/>
          <w:szCs w:val="24"/>
        </w:rPr>
        <w:t xml:space="preserve"> ust. 8 </w:t>
      </w:r>
      <w:r w:rsidRPr="00FE2F63">
        <w:rPr>
          <w:rFonts w:ascii="Arial" w:hAnsi="Arial" w:cs="Arial"/>
          <w:sz w:val="24"/>
          <w:szCs w:val="24"/>
        </w:rPr>
        <w:t xml:space="preserve">uważa się za akceptację projektu przez Zamawiającego. </w:t>
      </w:r>
    </w:p>
    <w:p w14:paraId="3611A62C" w14:textId="7EA1087A"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Wykonawca, podwykonawca lub dalszy podwykonawca zamówienia przedkłada Zamawiającemu poświadczoną za zgodność z oryginałem kopię zawartej umowy o podwykonawstwo, której przedmiotem są roboty budowlane w terminie 7 dni od jej zaw</w:t>
      </w:r>
      <w:r w:rsidR="00BC2D42" w:rsidRPr="00FE2F63">
        <w:rPr>
          <w:rFonts w:ascii="Arial" w:hAnsi="Arial" w:cs="Arial"/>
          <w:sz w:val="24"/>
          <w:szCs w:val="24"/>
        </w:rPr>
        <w:t xml:space="preserve">arcia. Zamawiający w terminie 5 </w:t>
      </w:r>
      <w:r w:rsidRPr="00FE2F63">
        <w:rPr>
          <w:rFonts w:ascii="Arial" w:hAnsi="Arial" w:cs="Arial"/>
          <w:sz w:val="24"/>
          <w:szCs w:val="24"/>
        </w:rPr>
        <w:t xml:space="preserve">dni od przedłożenia zgłasza w formie pisemnej, pod rygorem nieważności, sprzeciw do umowy o podwykonawstwo w </w:t>
      </w:r>
      <w:r w:rsidRPr="00FE2F63">
        <w:rPr>
          <w:rFonts w:ascii="Arial" w:hAnsi="Arial" w:cs="Arial"/>
          <w:sz w:val="24"/>
          <w:szCs w:val="24"/>
        </w:rPr>
        <w:lastRenderedPageBreak/>
        <w:t>przypadkach, o</w:t>
      </w:r>
      <w:r w:rsidR="00BC2D42" w:rsidRPr="00FE2F63">
        <w:rPr>
          <w:rFonts w:ascii="Arial" w:hAnsi="Arial" w:cs="Arial"/>
          <w:sz w:val="24"/>
          <w:szCs w:val="24"/>
        </w:rPr>
        <w:t xml:space="preserve"> </w:t>
      </w:r>
      <w:r w:rsidRPr="00FE2F63">
        <w:rPr>
          <w:rFonts w:ascii="Arial" w:hAnsi="Arial" w:cs="Arial"/>
          <w:sz w:val="24"/>
          <w:szCs w:val="24"/>
        </w:rPr>
        <w:t xml:space="preserve">których mowa w ust. 8. Niezgłoszenie w formie pisemnej sprzeciwu w terminie uważa się za akceptację umowy przez Zamawiającego. </w:t>
      </w:r>
    </w:p>
    <w:p w14:paraId="5E20C00C" w14:textId="2FDE47BE"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w:t>
      </w:r>
      <w:r w:rsidR="00BC2D42" w:rsidRPr="00FE2F63">
        <w:rPr>
          <w:rFonts w:ascii="Arial" w:hAnsi="Arial" w:cs="Arial"/>
          <w:sz w:val="24"/>
          <w:szCs w:val="24"/>
        </w:rPr>
        <w:t xml:space="preserve">stwo o wartości większej niż 50 </w:t>
      </w:r>
      <w:r w:rsidRPr="00FE2F63">
        <w:rPr>
          <w:rFonts w:ascii="Arial" w:hAnsi="Arial" w:cs="Arial"/>
          <w:sz w:val="24"/>
          <w:szCs w:val="24"/>
        </w:rPr>
        <w:t xml:space="preserve">000 złotych. </w:t>
      </w:r>
    </w:p>
    <w:p w14:paraId="297472F0"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 przypadku, o którym mowa w ust. 11, podwykonawca lub dalszy podwykonawca, przedkłada poświadczoną za zgodność z oryginałem kopię umowy również Wykonawcy.</w:t>
      </w:r>
    </w:p>
    <w:p w14:paraId="736A2E36"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 przypadku, o którym mowa w ust. 11, jeżeli termin zapłaty wynagrodzenia jest dłuższy niż określony w ust. 7, Zamawiający informuje o tym Wykonawcę i wzywa go do doprowadzenia do zmiany tej umowy, pod rygorem wystąpienia o zapłatę kary umownej.</w:t>
      </w:r>
    </w:p>
    <w:p w14:paraId="4B7BC354"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 xml:space="preserve">Postanowienia ust. 6-13 stosuje się odpowiednio do zmian umowy o podwykonawstwo. </w:t>
      </w:r>
    </w:p>
    <w:p w14:paraId="66015524" w14:textId="3FC14D56"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w:t>
      </w:r>
      <w:r w:rsidR="00BC2D42" w:rsidRPr="00FE2F63">
        <w:rPr>
          <w:rFonts w:ascii="Arial" w:hAnsi="Arial" w:cs="Arial"/>
          <w:sz w:val="24"/>
          <w:szCs w:val="24"/>
        </w:rPr>
        <w:t xml:space="preserve"> </w:t>
      </w:r>
      <w:r w:rsidRPr="00FE2F63">
        <w:rPr>
          <w:rFonts w:ascii="Arial" w:hAnsi="Arial" w:cs="Arial"/>
          <w:sz w:val="24"/>
          <w:szCs w:val="24"/>
        </w:rPr>
        <w:t>przypadku uchylenia się od obowiązku zapłaty odpowiednio przez Wykonawcę, podwykonawcę lub dalszego podwykonawcę.</w:t>
      </w:r>
    </w:p>
    <w:p w14:paraId="5C2C27EF"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2504DE35" w14:textId="7A3076AA"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w:t>
      </w:r>
      <w:r w:rsidR="00BC2D42" w:rsidRPr="00FE2F63">
        <w:rPr>
          <w:rFonts w:ascii="Arial" w:hAnsi="Arial" w:cs="Arial"/>
          <w:sz w:val="24"/>
          <w:szCs w:val="24"/>
        </w:rPr>
        <w:t xml:space="preserve"> </w:t>
      </w:r>
      <w:r w:rsidRPr="00FE2F63">
        <w:rPr>
          <w:rFonts w:ascii="Arial" w:hAnsi="Arial" w:cs="Arial"/>
          <w:sz w:val="24"/>
          <w:szCs w:val="24"/>
        </w:rPr>
        <w:t>podwykonawstwo. W przypadku zgłoszenia w terminie uwag, zamawiający może:</w:t>
      </w:r>
    </w:p>
    <w:p w14:paraId="46CD5DB0" w14:textId="77777777" w:rsidR="0006251F" w:rsidRPr="00FE2F63" w:rsidRDefault="0006251F" w:rsidP="00C41FFF">
      <w:pPr>
        <w:shd w:val="clear" w:color="auto" w:fill="FFFFFF"/>
        <w:tabs>
          <w:tab w:val="num" w:pos="3338"/>
        </w:tabs>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t>1) nie dokonać bezpośredniej zapłaty wynagrodzenia podwykonawcy lub dalszemu podwykonawcy, jeżeli wykonawca wykaże niezasadność takiej zapłaty albo</w:t>
      </w:r>
    </w:p>
    <w:p w14:paraId="4F8FF8E3" w14:textId="77777777" w:rsidR="0006251F" w:rsidRPr="00FE2F63" w:rsidRDefault="0006251F" w:rsidP="00C41FFF">
      <w:pPr>
        <w:shd w:val="clear" w:color="auto" w:fill="FFFFFF"/>
        <w:tabs>
          <w:tab w:val="num" w:pos="3338"/>
        </w:tabs>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lastRenderedPageBreak/>
        <w:t>2)</w:t>
      </w:r>
      <w:r w:rsidRPr="00FE2F63">
        <w:rPr>
          <w:rFonts w:ascii="Arial" w:hAnsi="Arial" w:cs="Arial"/>
          <w:sz w:val="24"/>
          <w:szCs w:val="24"/>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14BEF09" w14:textId="77777777" w:rsidR="0006251F" w:rsidRPr="00FE2F63" w:rsidRDefault="0006251F" w:rsidP="00C41FFF">
      <w:pPr>
        <w:shd w:val="clear" w:color="auto" w:fill="FFFFFF"/>
        <w:tabs>
          <w:tab w:val="num" w:pos="3338"/>
        </w:tabs>
        <w:suppressAutoHyphens/>
        <w:spacing w:line="276" w:lineRule="auto"/>
        <w:ind w:left="851" w:right="-1" w:hanging="425"/>
        <w:contextualSpacing/>
        <w:rPr>
          <w:rFonts w:ascii="Arial" w:hAnsi="Arial" w:cs="Arial"/>
          <w:sz w:val="24"/>
          <w:szCs w:val="24"/>
        </w:rPr>
      </w:pPr>
      <w:r w:rsidRPr="00FE2F63">
        <w:rPr>
          <w:rFonts w:ascii="Arial" w:hAnsi="Arial" w:cs="Arial"/>
          <w:sz w:val="24"/>
          <w:szCs w:val="24"/>
        </w:rPr>
        <w:t>3)</w:t>
      </w:r>
      <w:r w:rsidRPr="00FE2F63">
        <w:rPr>
          <w:rFonts w:ascii="Arial" w:hAnsi="Arial" w:cs="Arial"/>
          <w:sz w:val="24"/>
          <w:szCs w:val="24"/>
        </w:rPr>
        <w:tab/>
        <w:t xml:space="preserve">dokonać bezpośredniej zapłaty wynagrodzenia podwykonawcy lub dalszemu podwykonawcy, jeżeli podwykonawca lub dalszy podwykonawca wykaże zasadność takiej zapłaty.  </w:t>
      </w:r>
    </w:p>
    <w:p w14:paraId="391E0C8E"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 przypadku dokonania bezpośredniej zapłaty podwykonawcy lub dalszemu podwykonawcy zamawiający potrąca kwotę wypłaconego wynagrodzenia z wynagrodzenia należnego Wykonawcy.</w:t>
      </w:r>
    </w:p>
    <w:p w14:paraId="50D466B9"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Jakakolwiek przerwa w realizacji przedmiotu umowy wynikająca z winy podwykonawcy</w:t>
      </w:r>
      <w:r w:rsidRPr="00FE2F63">
        <w:rPr>
          <w:rFonts w:ascii="Arial" w:hAnsi="Arial" w:cs="Arial"/>
          <w:i/>
          <w:sz w:val="24"/>
          <w:szCs w:val="24"/>
        </w:rPr>
        <w:t xml:space="preserve"> </w:t>
      </w:r>
      <w:r w:rsidRPr="00FE2F63">
        <w:rPr>
          <w:rFonts w:ascii="Arial" w:hAnsi="Arial" w:cs="Arial"/>
          <w:sz w:val="24"/>
          <w:szCs w:val="24"/>
        </w:rPr>
        <w:t>będzie traktowana, jako przerwa wynikła z przyczyn zależnych od Wykonawcy i nie może stanowić podstawy do zmiany terminu zakończenia robót, o którym mowa w § 4.</w:t>
      </w:r>
    </w:p>
    <w:p w14:paraId="7F759774"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Wykonawca odpowiada za działania i zaniechania podwykonawców jak za swoje własne.</w:t>
      </w:r>
    </w:p>
    <w:p w14:paraId="5D402B95" w14:textId="77777777" w:rsidR="0006251F" w:rsidRPr="00FE2F63" w:rsidRDefault="0006251F" w:rsidP="00C41FFF">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FE2F63">
        <w:rPr>
          <w:rFonts w:ascii="Arial" w:hAnsi="Arial" w:cs="Arial"/>
          <w:sz w:val="24"/>
          <w:szCs w:val="24"/>
        </w:rPr>
        <w:t>Wykonawca pełni funkcję koordynatora w stosunku do wszystkich podwykonawców.</w:t>
      </w:r>
    </w:p>
    <w:p w14:paraId="78E43CDD" w14:textId="6D54BF71" w:rsidR="00910922" w:rsidRPr="00FE2F63" w:rsidRDefault="0006251F" w:rsidP="00C41FFF">
      <w:pPr>
        <w:numPr>
          <w:ilvl w:val="0"/>
          <w:numId w:val="3"/>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 xml:space="preserve">W przypadkach, o których mowa w ust. 10 i 11, przedkładający może poświadczyć za zgodność z oryginałem kopię umowy o podwykonawstwo. </w:t>
      </w:r>
    </w:p>
    <w:p w14:paraId="66FFDC06"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3</w:t>
      </w:r>
    </w:p>
    <w:p w14:paraId="00A8C832" w14:textId="0F747406" w:rsidR="00910922" w:rsidRPr="00FE2F63" w:rsidRDefault="00910922" w:rsidP="00C41FFF">
      <w:pPr>
        <w:numPr>
          <w:ilvl w:val="0"/>
          <w:numId w:val="6"/>
        </w:numPr>
        <w:tabs>
          <w:tab w:val="clear" w:pos="1440"/>
          <w:tab w:val="left" w:pos="426"/>
        </w:tabs>
        <w:spacing w:line="276" w:lineRule="auto"/>
        <w:ind w:left="426" w:hanging="426"/>
        <w:rPr>
          <w:rFonts w:ascii="Arial" w:hAnsi="Arial" w:cs="Arial"/>
          <w:sz w:val="24"/>
          <w:szCs w:val="24"/>
        </w:rPr>
      </w:pPr>
      <w:r w:rsidRPr="00FE2F63">
        <w:rPr>
          <w:rFonts w:ascii="Arial" w:hAnsi="Arial" w:cs="Arial"/>
          <w:sz w:val="24"/>
          <w:szCs w:val="24"/>
        </w:rPr>
        <w:t>Wartość robót będzie rozliczona kosztorysem powykonawc</w:t>
      </w:r>
      <w:r w:rsidR="00863EDE" w:rsidRPr="00FE2F63">
        <w:rPr>
          <w:rFonts w:ascii="Arial" w:hAnsi="Arial" w:cs="Arial"/>
          <w:sz w:val="24"/>
          <w:szCs w:val="24"/>
        </w:rPr>
        <w:t xml:space="preserve">zym (zgodnie z ofertą złożoną w </w:t>
      </w:r>
      <w:r w:rsidRPr="00FE2F63">
        <w:rPr>
          <w:rFonts w:ascii="Arial" w:hAnsi="Arial" w:cs="Arial"/>
          <w:sz w:val="24"/>
          <w:szCs w:val="24"/>
        </w:rPr>
        <w:t>dniu</w:t>
      </w:r>
      <w:r w:rsidR="00863EDE" w:rsidRPr="00FE2F63">
        <w:rPr>
          <w:rFonts w:ascii="Arial" w:hAnsi="Arial" w:cs="Arial"/>
          <w:sz w:val="24"/>
          <w:szCs w:val="24"/>
        </w:rPr>
        <w:t xml:space="preserve"> …</w:t>
      </w:r>
      <w:r w:rsidRPr="00FE2F63">
        <w:rPr>
          <w:rFonts w:ascii="Arial" w:hAnsi="Arial" w:cs="Arial"/>
          <w:sz w:val="24"/>
          <w:szCs w:val="24"/>
        </w:rPr>
        <w:t>)</w:t>
      </w:r>
      <w:r w:rsidR="008F1219" w:rsidRPr="00FE2F63">
        <w:rPr>
          <w:rFonts w:ascii="Arial" w:hAnsi="Arial" w:cs="Arial"/>
          <w:sz w:val="24"/>
          <w:szCs w:val="24"/>
        </w:rPr>
        <w:t>,</w:t>
      </w:r>
      <w:r w:rsidRPr="00FE2F63">
        <w:rPr>
          <w:rFonts w:ascii="Arial" w:hAnsi="Arial" w:cs="Arial"/>
          <w:sz w:val="24"/>
          <w:szCs w:val="24"/>
        </w:rPr>
        <w:t xml:space="preserve"> wg ceny oferty </w:t>
      </w:r>
      <w:r w:rsidR="008F1219" w:rsidRPr="00FE2F63">
        <w:rPr>
          <w:rFonts w:ascii="Arial" w:hAnsi="Arial" w:cs="Arial"/>
          <w:sz w:val="24"/>
          <w:szCs w:val="24"/>
        </w:rPr>
        <w:t>złożonej przez Wykonawcę</w:t>
      </w:r>
      <w:r w:rsidRPr="00FE2F63">
        <w:rPr>
          <w:rFonts w:ascii="Arial" w:hAnsi="Arial" w:cs="Arial"/>
          <w:sz w:val="24"/>
          <w:szCs w:val="24"/>
        </w:rPr>
        <w:t>.</w:t>
      </w:r>
    </w:p>
    <w:p w14:paraId="6614DCDC" w14:textId="2F03CD8A" w:rsidR="00910922" w:rsidRPr="00FE2F63" w:rsidRDefault="00910922" w:rsidP="00C41FFF">
      <w:pPr>
        <w:numPr>
          <w:ilvl w:val="0"/>
          <w:numId w:val="6"/>
        </w:numPr>
        <w:tabs>
          <w:tab w:val="clear" w:pos="1440"/>
          <w:tab w:val="left" w:pos="426"/>
        </w:tabs>
        <w:spacing w:line="276" w:lineRule="auto"/>
        <w:ind w:left="426" w:hanging="426"/>
        <w:rPr>
          <w:rFonts w:ascii="Arial" w:hAnsi="Arial" w:cs="Arial"/>
          <w:sz w:val="24"/>
          <w:szCs w:val="24"/>
        </w:rPr>
      </w:pPr>
      <w:r w:rsidRPr="00FE2F63">
        <w:rPr>
          <w:rFonts w:ascii="Arial" w:hAnsi="Arial" w:cs="Arial"/>
          <w:sz w:val="24"/>
          <w:szCs w:val="24"/>
        </w:rPr>
        <w:t xml:space="preserve">Wynagrodzenie, rozliczone wg zasad określonych w ust. 1, za cały okres trwania umowy nie może przekroczyć kwoty brutto: </w:t>
      </w:r>
      <w:r w:rsidR="00863EDE" w:rsidRPr="00FE2F63">
        <w:rPr>
          <w:rFonts w:ascii="Arial" w:hAnsi="Arial" w:cs="Arial"/>
          <w:sz w:val="24"/>
          <w:szCs w:val="24"/>
        </w:rPr>
        <w:t>…</w:t>
      </w:r>
      <w:r w:rsidRPr="00FE2F63">
        <w:rPr>
          <w:rFonts w:ascii="Arial" w:hAnsi="Arial" w:cs="Arial"/>
          <w:sz w:val="24"/>
          <w:szCs w:val="24"/>
        </w:rPr>
        <w:t xml:space="preserve"> PLN.</w:t>
      </w:r>
    </w:p>
    <w:p w14:paraId="61BF0DD5" w14:textId="789E1C71" w:rsidR="00910922" w:rsidRPr="00FE2F63" w:rsidRDefault="00910922" w:rsidP="00C41FFF">
      <w:pPr>
        <w:numPr>
          <w:ilvl w:val="0"/>
          <w:numId w:val="6"/>
        </w:numPr>
        <w:tabs>
          <w:tab w:val="clear" w:pos="1440"/>
          <w:tab w:val="left" w:pos="426"/>
        </w:tabs>
        <w:spacing w:line="276" w:lineRule="auto"/>
        <w:ind w:left="426" w:hanging="426"/>
        <w:rPr>
          <w:rFonts w:ascii="Arial" w:hAnsi="Arial" w:cs="Arial"/>
          <w:sz w:val="24"/>
          <w:szCs w:val="24"/>
        </w:rPr>
      </w:pPr>
      <w:r w:rsidRPr="00FE2F63">
        <w:rPr>
          <w:rFonts w:ascii="Arial" w:hAnsi="Arial" w:cs="Arial"/>
          <w:sz w:val="24"/>
          <w:szCs w:val="24"/>
        </w:rPr>
        <w:t>Zamawiający dokona zapłaty wynagrodzenia na rzecz Wykonawcy na podstawie</w:t>
      </w:r>
      <w:r w:rsidR="004D391D" w:rsidRPr="00FE2F63">
        <w:rPr>
          <w:rFonts w:ascii="Arial" w:hAnsi="Arial" w:cs="Arial"/>
          <w:sz w:val="24"/>
          <w:szCs w:val="24"/>
        </w:rPr>
        <w:t xml:space="preserve"> jednej faktury częściowej i</w:t>
      </w:r>
      <w:r w:rsidRPr="00FE2F63">
        <w:rPr>
          <w:rFonts w:ascii="Arial" w:hAnsi="Arial" w:cs="Arial"/>
          <w:sz w:val="24"/>
          <w:szCs w:val="24"/>
        </w:rPr>
        <w:t xml:space="preserve"> </w:t>
      </w:r>
      <w:r w:rsidR="00254271" w:rsidRPr="00FE2F63">
        <w:rPr>
          <w:rFonts w:ascii="Arial" w:hAnsi="Arial" w:cs="Arial"/>
          <w:sz w:val="24"/>
          <w:szCs w:val="24"/>
        </w:rPr>
        <w:t xml:space="preserve">faktury </w:t>
      </w:r>
      <w:r w:rsidRPr="00FE2F63">
        <w:rPr>
          <w:rFonts w:ascii="Arial" w:hAnsi="Arial" w:cs="Arial"/>
          <w:sz w:val="24"/>
          <w:szCs w:val="24"/>
        </w:rPr>
        <w:t xml:space="preserve">końcowej wystawionej przez Wykonawcę, w ciągu 30 dni od dostarczenia przez Wykonawcę faktury i po dokonaniu przez Zamawiającego odbioru przedmiotu umowy, na zasadach określonych w §8 ust. 3 i §10 umowy. </w:t>
      </w:r>
    </w:p>
    <w:p w14:paraId="7982875B"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4</w:t>
      </w:r>
    </w:p>
    <w:p w14:paraId="480881E3" w14:textId="6F1E88A7" w:rsidR="00485104" w:rsidRPr="00FE2F63" w:rsidRDefault="00910922" w:rsidP="00C41FFF">
      <w:pPr>
        <w:pStyle w:val="Stopka"/>
        <w:tabs>
          <w:tab w:val="clear" w:pos="4536"/>
          <w:tab w:val="clear" w:pos="9072"/>
          <w:tab w:val="left" w:pos="0"/>
        </w:tabs>
        <w:spacing w:line="276" w:lineRule="auto"/>
        <w:rPr>
          <w:rFonts w:ascii="Arial" w:hAnsi="Arial" w:cs="Arial"/>
          <w:sz w:val="24"/>
          <w:szCs w:val="24"/>
        </w:rPr>
      </w:pPr>
      <w:r w:rsidRPr="00FE2F63">
        <w:rPr>
          <w:rFonts w:ascii="Arial" w:hAnsi="Arial" w:cs="Arial"/>
          <w:sz w:val="24"/>
          <w:szCs w:val="24"/>
        </w:rPr>
        <w:t xml:space="preserve">Przedmiot zamówienia należy wykonać w </w:t>
      </w:r>
      <w:r w:rsidR="00271AD4" w:rsidRPr="00FE2F63">
        <w:rPr>
          <w:rFonts w:ascii="Arial" w:hAnsi="Arial" w:cs="Arial"/>
          <w:sz w:val="24"/>
          <w:szCs w:val="24"/>
        </w:rPr>
        <w:t xml:space="preserve">terminie do </w:t>
      </w:r>
      <w:r w:rsidR="004D391D" w:rsidRPr="00924033">
        <w:rPr>
          <w:rFonts w:ascii="Arial" w:hAnsi="Arial" w:cs="Arial"/>
          <w:b/>
          <w:bCs/>
          <w:sz w:val="24"/>
          <w:szCs w:val="24"/>
        </w:rPr>
        <w:t>5</w:t>
      </w:r>
      <w:r w:rsidR="00271AD4" w:rsidRPr="00FE2F63">
        <w:rPr>
          <w:rFonts w:ascii="Arial" w:hAnsi="Arial" w:cs="Arial"/>
          <w:b/>
          <w:sz w:val="24"/>
          <w:szCs w:val="24"/>
        </w:rPr>
        <w:t xml:space="preserve"> miesięcy</w:t>
      </w:r>
      <w:r w:rsidR="004D391D" w:rsidRPr="00FE2F63">
        <w:rPr>
          <w:rFonts w:ascii="Arial" w:hAnsi="Arial" w:cs="Arial"/>
          <w:sz w:val="24"/>
          <w:szCs w:val="24"/>
        </w:rPr>
        <w:t xml:space="preserve"> od podpisania umowy, przy czym 70% zamówienia należy wykonać w terminie 2 miesięcy od podpisania umowy. </w:t>
      </w:r>
      <w:r w:rsidR="00271AD4" w:rsidRPr="00FE2F63">
        <w:rPr>
          <w:rFonts w:ascii="Arial" w:hAnsi="Arial" w:cs="Arial"/>
          <w:sz w:val="24"/>
          <w:szCs w:val="24"/>
        </w:rPr>
        <w:t xml:space="preserve"> </w:t>
      </w:r>
    </w:p>
    <w:p w14:paraId="32A7D16F"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5</w:t>
      </w:r>
    </w:p>
    <w:p w14:paraId="2872CC3B" w14:textId="40A6653F" w:rsidR="00B85FC4" w:rsidRPr="00FE2F63" w:rsidRDefault="00910922" w:rsidP="00C41FFF">
      <w:pPr>
        <w:spacing w:line="276" w:lineRule="auto"/>
        <w:rPr>
          <w:rFonts w:ascii="Arial" w:hAnsi="Arial" w:cs="Arial"/>
          <w:sz w:val="24"/>
          <w:szCs w:val="24"/>
        </w:rPr>
      </w:pPr>
      <w:r w:rsidRPr="00FE2F63">
        <w:rPr>
          <w:rFonts w:ascii="Arial" w:hAnsi="Arial" w:cs="Arial"/>
          <w:sz w:val="24"/>
          <w:szCs w:val="24"/>
        </w:rPr>
        <w:t>Zamawiający zobowiązuje się udostępnić front robót</w:t>
      </w:r>
      <w:r w:rsidR="00271AD4" w:rsidRPr="00FE2F63">
        <w:rPr>
          <w:rFonts w:ascii="Arial" w:hAnsi="Arial" w:cs="Arial"/>
          <w:sz w:val="24"/>
          <w:szCs w:val="24"/>
        </w:rPr>
        <w:t xml:space="preserve"> w ciągu 10</w:t>
      </w:r>
      <w:r w:rsidRPr="00FE2F63">
        <w:rPr>
          <w:rFonts w:ascii="Arial" w:hAnsi="Arial" w:cs="Arial"/>
          <w:sz w:val="24"/>
          <w:szCs w:val="24"/>
        </w:rPr>
        <w:t xml:space="preserve"> dni licząc od dnia podpisania niniejszej umowy.</w:t>
      </w:r>
    </w:p>
    <w:p w14:paraId="3958E921"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lastRenderedPageBreak/>
        <w:t>§ 6</w:t>
      </w:r>
    </w:p>
    <w:p w14:paraId="22F467D7" w14:textId="17D6CF23" w:rsidR="00910922" w:rsidRPr="00FE2F63" w:rsidRDefault="00910922" w:rsidP="00C41FFF">
      <w:pPr>
        <w:numPr>
          <w:ilvl w:val="0"/>
          <w:numId w:val="4"/>
        </w:numPr>
        <w:tabs>
          <w:tab w:val="clear" w:pos="720"/>
          <w:tab w:val="left" w:pos="360"/>
        </w:tabs>
        <w:spacing w:line="276" w:lineRule="auto"/>
        <w:ind w:left="360"/>
        <w:rPr>
          <w:rFonts w:ascii="Arial" w:hAnsi="Arial" w:cs="Arial"/>
          <w:sz w:val="24"/>
          <w:szCs w:val="24"/>
        </w:rPr>
      </w:pPr>
      <w:r w:rsidRPr="00FE2F63">
        <w:rPr>
          <w:rFonts w:ascii="Arial" w:hAnsi="Arial" w:cs="Arial"/>
          <w:sz w:val="24"/>
          <w:szCs w:val="24"/>
        </w:rPr>
        <w:t>Nadzór inwestorski nad realizacją robót z ramienia Zamawiającego sprawować będzie</w:t>
      </w:r>
      <w:r w:rsidR="00863EDE" w:rsidRPr="00FE2F63">
        <w:rPr>
          <w:rFonts w:ascii="Arial" w:hAnsi="Arial" w:cs="Arial"/>
          <w:sz w:val="24"/>
          <w:szCs w:val="24"/>
        </w:rPr>
        <w:t xml:space="preserve"> </w:t>
      </w:r>
      <w:r w:rsidRPr="00FE2F63">
        <w:rPr>
          <w:rFonts w:ascii="Arial" w:hAnsi="Arial" w:cs="Arial"/>
          <w:sz w:val="24"/>
          <w:szCs w:val="24"/>
        </w:rPr>
        <w:t>…</w:t>
      </w:r>
    </w:p>
    <w:p w14:paraId="15405636" w14:textId="565D7C0E" w:rsidR="00910922" w:rsidRPr="00FE2F63" w:rsidRDefault="00910922" w:rsidP="00C41FFF">
      <w:pPr>
        <w:numPr>
          <w:ilvl w:val="0"/>
          <w:numId w:val="4"/>
        </w:numPr>
        <w:tabs>
          <w:tab w:val="clear" w:pos="720"/>
          <w:tab w:val="left" w:pos="360"/>
        </w:tabs>
        <w:spacing w:line="276" w:lineRule="auto"/>
        <w:ind w:left="360"/>
        <w:rPr>
          <w:rFonts w:ascii="Arial" w:hAnsi="Arial" w:cs="Arial"/>
          <w:sz w:val="24"/>
          <w:szCs w:val="24"/>
        </w:rPr>
      </w:pPr>
      <w:r w:rsidRPr="00FE2F63">
        <w:rPr>
          <w:rFonts w:ascii="Arial" w:hAnsi="Arial" w:cs="Arial"/>
          <w:sz w:val="24"/>
          <w:szCs w:val="24"/>
        </w:rPr>
        <w:t>Inspektor nadzoru działa w granicach umocowania nadanego mu prz</w:t>
      </w:r>
      <w:r w:rsidR="00863EDE" w:rsidRPr="00FE2F63">
        <w:rPr>
          <w:rFonts w:ascii="Arial" w:hAnsi="Arial" w:cs="Arial"/>
          <w:sz w:val="24"/>
          <w:szCs w:val="24"/>
        </w:rPr>
        <w:t xml:space="preserve">ez Zamawiającego oraz zgodnie z </w:t>
      </w:r>
      <w:r w:rsidRPr="00FE2F63">
        <w:rPr>
          <w:rFonts w:ascii="Arial" w:hAnsi="Arial" w:cs="Arial"/>
          <w:sz w:val="24"/>
          <w:szCs w:val="24"/>
        </w:rPr>
        <w:t>przepisami ustawy z dnia 7 lipca 1994 r. Prawo budowlane (</w:t>
      </w:r>
      <w:r w:rsidR="008F1219" w:rsidRPr="00FE2F63">
        <w:rPr>
          <w:rFonts w:ascii="Arial" w:hAnsi="Arial" w:cs="Arial"/>
          <w:sz w:val="24"/>
          <w:szCs w:val="24"/>
        </w:rPr>
        <w:t xml:space="preserve">t.j. Dz. U. z </w:t>
      </w:r>
      <w:r w:rsidR="00326AB1" w:rsidRPr="00326AB1">
        <w:rPr>
          <w:rFonts w:ascii="Arial" w:hAnsi="Arial" w:cs="Arial"/>
          <w:sz w:val="24"/>
          <w:szCs w:val="24"/>
        </w:rPr>
        <w:t>2025 r. poz. 418 z późn. zm.</w:t>
      </w:r>
      <w:r w:rsidRPr="00FE2F63">
        <w:rPr>
          <w:rFonts w:ascii="Arial" w:hAnsi="Arial" w:cs="Arial"/>
          <w:sz w:val="24"/>
          <w:szCs w:val="24"/>
        </w:rPr>
        <w:t>).</w:t>
      </w:r>
    </w:p>
    <w:p w14:paraId="600F7768" w14:textId="5584CACD" w:rsidR="00910922" w:rsidRPr="00FE2F63" w:rsidRDefault="00910922" w:rsidP="00C41FFF">
      <w:pPr>
        <w:numPr>
          <w:ilvl w:val="0"/>
          <w:numId w:val="4"/>
        </w:numPr>
        <w:tabs>
          <w:tab w:val="clear" w:pos="720"/>
          <w:tab w:val="left" w:pos="360"/>
        </w:tabs>
        <w:spacing w:line="276" w:lineRule="auto"/>
        <w:ind w:left="360"/>
        <w:rPr>
          <w:rFonts w:ascii="Arial" w:hAnsi="Arial" w:cs="Arial"/>
          <w:sz w:val="24"/>
          <w:szCs w:val="24"/>
        </w:rPr>
      </w:pPr>
      <w:r w:rsidRPr="00FE2F63">
        <w:rPr>
          <w:rFonts w:ascii="Arial" w:hAnsi="Arial" w:cs="Arial"/>
          <w:sz w:val="24"/>
          <w:szCs w:val="24"/>
        </w:rPr>
        <w:t>Inspektor nadzoru jest uprawniony do wydawania poleceń związanych, z jakością i ilością robót, które są niezbędne dla prawidłowego oraz zgodnego z umową i dokumentacją techniczną wykonania przedmiotu zamówienia, po wcześniejszej pisemnej akceptacji zmiany przez Zamawiającego.</w:t>
      </w:r>
    </w:p>
    <w:p w14:paraId="4C64C37F"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7</w:t>
      </w:r>
    </w:p>
    <w:p w14:paraId="5575CC06" w14:textId="345AABC0" w:rsidR="00910922" w:rsidRPr="00FE2F63" w:rsidRDefault="00910922" w:rsidP="00C41FFF">
      <w:pPr>
        <w:pStyle w:val="Tekstpodstawowy"/>
        <w:spacing w:line="276" w:lineRule="auto"/>
        <w:rPr>
          <w:rFonts w:ascii="Arial" w:hAnsi="Arial" w:cs="Arial"/>
          <w:szCs w:val="24"/>
        </w:rPr>
      </w:pPr>
      <w:r w:rsidRPr="00FE2F63">
        <w:rPr>
          <w:rFonts w:ascii="Arial" w:hAnsi="Arial" w:cs="Arial"/>
          <w:szCs w:val="24"/>
        </w:rPr>
        <w:t>Kierowanie robotami objętymi umową Wykonawca powierza</w:t>
      </w:r>
      <w:r w:rsidR="00863EDE" w:rsidRPr="00FE2F63">
        <w:rPr>
          <w:rFonts w:ascii="Arial" w:hAnsi="Arial" w:cs="Arial"/>
          <w:szCs w:val="24"/>
        </w:rPr>
        <w:t xml:space="preserve"> </w:t>
      </w:r>
      <w:r w:rsidRPr="00FE2F63">
        <w:rPr>
          <w:rFonts w:ascii="Arial" w:hAnsi="Arial" w:cs="Arial"/>
          <w:szCs w:val="24"/>
        </w:rPr>
        <w:t>...</w:t>
      </w:r>
    </w:p>
    <w:p w14:paraId="2320E204"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8</w:t>
      </w:r>
    </w:p>
    <w:p w14:paraId="00069171" w14:textId="3DEE397E"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Wykonawca zobowiązuje się przystąpić do wykonania robót po podpisaniu niniejszej umowy oraz do zgłaszania Inspektorowi Nadzoru Inwestorskiego robót zanikających w celu ich odbioru.</w:t>
      </w:r>
      <w:r w:rsidRPr="00FE2F63">
        <w:rPr>
          <w:rFonts w:ascii="Arial" w:hAnsi="Arial" w:cs="Arial"/>
          <w:strike/>
          <w:sz w:val="24"/>
          <w:szCs w:val="24"/>
        </w:rPr>
        <w:t xml:space="preserve"> </w:t>
      </w:r>
    </w:p>
    <w:p w14:paraId="17063A53" w14:textId="77777777"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Zamawiający zobowiązuje się przystąpić do odbioru wykonanych robót w ciągu 10 dni od daty pisemnego zgłoszenia ich zakończenia. Zamawiający dokonuje odbioru z udziałem Wykonawcy.</w:t>
      </w:r>
    </w:p>
    <w:p w14:paraId="64F84450" w14:textId="57D9967F"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Z</w:t>
      </w:r>
      <w:r w:rsidR="007A59A8" w:rsidRPr="00FE2F63">
        <w:rPr>
          <w:rFonts w:ascii="Arial" w:hAnsi="Arial" w:cs="Arial"/>
          <w:sz w:val="24"/>
          <w:szCs w:val="24"/>
        </w:rPr>
        <w:t>amawiający sporządza protokoły</w:t>
      </w:r>
      <w:r w:rsidRPr="00FE2F63">
        <w:rPr>
          <w:rFonts w:ascii="Arial" w:hAnsi="Arial" w:cs="Arial"/>
          <w:sz w:val="24"/>
          <w:szCs w:val="24"/>
        </w:rPr>
        <w:t xml:space="preserve"> odbioru robót</w:t>
      </w:r>
      <w:r w:rsidR="007A59A8" w:rsidRPr="00FE2F63">
        <w:rPr>
          <w:rFonts w:ascii="Arial" w:hAnsi="Arial" w:cs="Arial"/>
          <w:sz w:val="24"/>
          <w:szCs w:val="24"/>
        </w:rPr>
        <w:t xml:space="preserve"> częściowych i końcowych, które stanowić będą podstawę do zapłaty faktur</w:t>
      </w:r>
      <w:r w:rsidRPr="00FE2F63">
        <w:rPr>
          <w:rFonts w:ascii="Arial" w:hAnsi="Arial" w:cs="Arial"/>
          <w:sz w:val="24"/>
          <w:szCs w:val="24"/>
        </w:rPr>
        <w:t xml:space="preserve">. Protokół podpisują strony umowy. </w:t>
      </w:r>
      <w:r w:rsidR="00090464" w:rsidRPr="00FE2F63">
        <w:rPr>
          <w:rFonts w:ascii="Arial" w:hAnsi="Arial" w:cs="Arial"/>
          <w:sz w:val="24"/>
          <w:szCs w:val="24"/>
        </w:rPr>
        <w:t>Na wniosek inspektora nadzoru d</w:t>
      </w:r>
      <w:r w:rsidRPr="00FE2F63">
        <w:rPr>
          <w:rFonts w:ascii="Arial" w:hAnsi="Arial" w:cs="Arial"/>
          <w:sz w:val="24"/>
          <w:szCs w:val="24"/>
        </w:rPr>
        <w:t>o protokołu należy dołączyć wyniki wymaganych dokumentacją badań laboratoryjnych z niezależnego laboratorium.</w:t>
      </w:r>
    </w:p>
    <w:p w14:paraId="2361A778" w14:textId="77777777"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Koszty usuwania wad ponosi Wykonawca. Termin usunięcia wad określi Zamawiający, przy czym będzie on nie krótszy niż 3 dni, a nie dłuższy niż 14 dni. W przypadku nie dotrzymania wyznaczonego terminu przez Wykonawcę Zamawiający naliczy Wykonawcy należne kary umowne określone w § 13 ust. 3.</w:t>
      </w:r>
    </w:p>
    <w:p w14:paraId="00ACA219" w14:textId="36435801"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 xml:space="preserve">Wykonawca poniesie koszty wprowadzenia oznakowania robót i objazdów </w:t>
      </w:r>
      <w:r w:rsidR="00863EDE" w:rsidRPr="00FE2F63">
        <w:rPr>
          <w:rFonts w:ascii="Arial" w:hAnsi="Arial" w:cs="Arial"/>
          <w:sz w:val="24"/>
          <w:szCs w:val="24"/>
        </w:rPr>
        <w:t xml:space="preserve">oraz wszelkie koszty zamknięć i </w:t>
      </w:r>
      <w:r w:rsidRPr="00FE2F63">
        <w:rPr>
          <w:rFonts w:ascii="Arial" w:hAnsi="Arial" w:cs="Arial"/>
          <w:sz w:val="24"/>
          <w:szCs w:val="24"/>
        </w:rPr>
        <w:t>ich oznakowania wynikłe w trakcie prac oraz zobowiązany jest powiadomić Powiatową Komendę Policji o zaistniałych zmianach w organizacji ruchu drogowego oraz uzyskać wszelkie związane z tym uzgodnienia.</w:t>
      </w:r>
    </w:p>
    <w:p w14:paraId="79D34104" w14:textId="77777777"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Wykonawca opracuje harmonogram realizacji robót stanowiących przedmiot umowy i przedłoży go do zatwierdzenia inspektorowi nadzoru inwestorskiego w terminie 3 dni od dnia podpisania niniejszej umowy.</w:t>
      </w:r>
    </w:p>
    <w:p w14:paraId="38722F8A" w14:textId="77777777"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Wykonawca będzie realizował roboty budowlane zgodnie z zatwierdzonym harmonogramem robót.</w:t>
      </w:r>
    </w:p>
    <w:p w14:paraId="0F969488" w14:textId="77777777"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 xml:space="preserve">Zmiana harmonogramu robót wymaga każdorazowo zgody inspektora nadzoru inwestorskiego. </w:t>
      </w:r>
    </w:p>
    <w:p w14:paraId="1ECCDF41" w14:textId="363AAB49"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lastRenderedPageBreak/>
        <w:t>Zamawiający zobowiązuje Wykonawcę do powiadom</w:t>
      </w:r>
      <w:r w:rsidR="00863EDE" w:rsidRPr="00FE2F63">
        <w:rPr>
          <w:rFonts w:ascii="Arial" w:hAnsi="Arial" w:cs="Arial"/>
          <w:sz w:val="24"/>
          <w:szCs w:val="24"/>
        </w:rPr>
        <w:t xml:space="preserve">ienia właściwego urzędu gminy o </w:t>
      </w:r>
      <w:r w:rsidRPr="00FE2F63">
        <w:rPr>
          <w:rFonts w:ascii="Arial" w:hAnsi="Arial" w:cs="Arial"/>
          <w:sz w:val="24"/>
          <w:szCs w:val="24"/>
        </w:rPr>
        <w:t>rozpoczęciu na jej terenie robót drogowych.</w:t>
      </w:r>
    </w:p>
    <w:p w14:paraId="18C8D907" w14:textId="2940A2DA" w:rsidR="00A93666"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Materiały z rozbiórki winny być usunięte poza teren budowy przy przestrzeganiu przepisów ustawy z dnia 14 grudnia 2012 r. o odpadach (t.j. Dz. U. z 202</w:t>
      </w:r>
      <w:r w:rsidR="00721F8F">
        <w:rPr>
          <w:rFonts w:ascii="Arial" w:hAnsi="Arial" w:cs="Arial"/>
          <w:sz w:val="24"/>
          <w:szCs w:val="24"/>
        </w:rPr>
        <w:t>3</w:t>
      </w:r>
      <w:r w:rsidRPr="00FE2F63">
        <w:rPr>
          <w:rFonts w:ascii="Arial" w:hAnsi="Arial" w:cs="Arial"/>
          <w:sz w:val="24"/>
          <w:szCs w:val="24"/>
        </w:rPr>
        <w:t xml:space="preserve"> r. poz. </w:t>
      </w:r>
      <w:r w:rsidR="00721F8F">
        <w:rPr>
          <w:rFonts w:ascii="Arial" w:hAnsi="Arial" w:cs="Arial"/>
          <w:sz w:val="24"/>
          <w:szCs w:val="24"/>
        </w:rPr>
        <w:t>1587</w:t>
      </w:r>
      <w:r w:rsidRPr="00FE2F63">
        <w:rPr>
          <w:rFonts w:ascii="Arial" w:hAnsi="Arial" w:cs="Arial"/>
          <w:sz w:val="24"/>
          <w:szCs w:val="24"/>
        </w:rPr>
        <w:t xml:space="preserve"> z późn. zm.).</w:t>
      </w:r>
    </w:p>
    <w:p w14:paraId="57CFE993" w14:textId="3303729B" w:rsidR="00910922" w:rsidRPr="00FE2F63" w:rsidRDefault="00A93666" w:rsidP="00C41FFF">
      <w:pPr>
        <w:numPr>
          <w:ilvl w:val="0"/>
          <w:numId w:val="12"/>
        </w:numPr>
        <w:tabs>
          <w:tab w:val="clear" w:pos="720"/>
          <w:tab w:val="left" w:pos="426"/>
        </w:tabs>
        <w:spacing w:line="276" w:lineRule="auto"/>
        <w:ind w:left="426" w:hanging="426"/>
        <w:rPr>
          <w:rFonts w:ascii="Arial" w:hAnsi="Arial" w:cs="Arial"/>
          <w:sz w:val="24"/>
          <w:szCs w:val="24"/>
        </w:rPr>
      </w:pPr>
      <w:r w:rsidRPr="00FE2F63">
        <w:rPr>
          <w:rFonts w:ascii="Arial" w:hAnsi="Arial" w:cs="Arial"/>
          <w:sz w:val="24"/>
          <w:szCs w:val="24"/>
        </w:rPr>
        <w:t>Materiały z rozbiórki nadające się do ponownego wykorzystania Wykonawca dostarczy do siedziby Zamawiającego. Rodzaj oraz ilość tych materiałów należy uzgodnić z Zamawiającym.</w:t>
      </w:r>
    </w:p>
    <w:p w14:paraId="5E40A3D6"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9</w:t>
      </w:r>
    </w:p>
    <w:p w14:paraId="70DA371C" w14:textId="77777777" w:rsidR="00910922" w:rsidRPr="00FE2F63" w:rsidRDefault="00910922" w:rsidP="00C41FFF">
      <w:pPr>
        <w:numPr>
          <w:ilvl w:val="0"/>
          <w:numId w:val="5"/>
        </w:numPr>
        <w:tabs>
          <w:tab w:val="clear" w:pos="113"/>
        </w:tabs>
        <w:spacing w:line="276" w:lineRule="auto"/>
        <w:ind w:left="426" w:hanging="426"/>
        <w:rPr>
          <w:rFonts w:ascii="Arial" w:hAnsi="Arial" w:cs="Arial"/>
          <w:sz w:val="24"/>
          <w:szCs w:val="24"/>
        </w:rPr>
      </w:pPr>
      <w:r w:rsidRPr="00FE2F63">
        <w:rPr>
          <w:rFonts w:ascii="Arial" w:hAnsi="Arial" w:cs="Arial"/>
          <w:sz w:val="24"/>
          <w:szCs w:val="24"/>
        </w:rPr>
        <w:t>Strony ustalają, że przedmiotem odbioru końcowego będzie przedmiot umowy.</w:t>
      </w:r>
    </w:p>
    <w:p w14:paraId="7E811C5D" w14:textId="77777777" w:rsidR="00910922" w:rsidRPr="00FE2F63" w:rsidRDefault="00910922" w:rsidP="00C41FFF">
      <w:pPr>
        <w:numPr>
          <w:ilvl w:val="0"/>
          <w:numId w:val="5"/>
        </w:numPr>
        <w:tabs>
          <w:tab w:val="clear" w:pos="113"/>
        </w:tabs>
        <w:spacing w:line="276" w:lineRule="auto"/>
        <w:ind w:left="426" w:hanging="426"/>
        <w:rPr>
          <w:rFonts w:ascii="Arial" w:hAnsi="Arial" w:cs="Arial"/>
          <w:sz w:val="24"/>
          <w:szCs w:val="24"/>
        </w:rPr>
      </w:pPr>
      <w:r w:rsidRPr="00FE2F63">
        <w:rPr>
          <w:rFonts w:ascii="Arial" w:hAnsi="Arial" w:cs="Arial"/>
          <w:sz w:val="24"/>
          <w:szCs w:val="24"/>
        </w:rPr>
        <w:t>Jeżeli w toku czynności odbioru zostaną stwierdzone wady, to Zamawiającemu przysługują następujące uprawnienia:</w:t>
      </w:r>
    </w:p>
    <w:p w14:paraId="3A2A0AE8" w14:textId="77777777" w:rsidR="00910922" w:rsidRPr="00FE2F63" w:rsidRDefault="00910922" w:rsidP="00C41FFF">
      <w:pPr>
        <w:numPr>
          <w:ilvl w:val="1"/>
          <w:numId w:val="5"/>
        </w:numPr>
        <w:tabs>
          <w:tab w:val="clear" w:pos="1440"/>
          <w:tab w:val="left" w:pos="927"/>
        </w:tabs>
        <w:spacing w:line="276" w:lineRule="auto"/>
        <w:ind w:left="851" w:hanging="426"/>
        <w:rPr>
          <w:rFonts w:ascii="Arial" w:hAnsi="Arial" w:cs="Arial"/>
          <w:sz w:val="24"/>
          <w:szCs w:val="24"/>
        </w:rPr>
      </w:pPr>
      <w:r w:rsidRPr="00FE2F63">
        <w:rPr>
          <w:rFonts w:ascii="Arial" w:hAnsi="Arial" w:cs="Arial"/>
          <w:sz w:val="24"/>
          <w:szCs w:val="24"/>
        </w:rPr>
        <w:t>jeżeli wady nadają się do usunięcia, Zamawiający może odmówić odbioru do czasu usunięcia wad,</w:t>
      </w:r>
    </w:p>
    <w:p w14:paraId="79F12824" w14:textId="77777777" w:rsidR="00910922" w:rsidRPr="00FE2F63" w:rsidRDefault="00910922" w:rsidP="00C41FFF">
      <w:pPr>
        <w:numPr>
          <w:ilvl w:val="1"/>
          <w:numId w:val="5"/>
        </w:numPr>
        <w:tabs>
          <w:tab w:val="clear" w:pos="1440"/>
          <w:tab w:val="left" w:pos="927"/>
        </w:tabs>
        <w:spacing w:line="276" w:lineRule="auto"/>
        <w:ind w:left="851" w:hanging="426"/>
        <w:rPr>
          <w:rFonts w:ascii="Arial" w:hAnsi="Arial" w:cs="Arial"/>
          <w:sz w:val="24"/>
          <w:szCs w:val="24"/>
        </w:rPr>
      </w:pPr>
      <w:r w:rsidRPr="00FE2F63">
        <w:rPr>
          <w:rFonts w:ascii="Arial" w:hAnsi="Arial" w:cs="Arial"/>
          <w:sz w:val="24"/>
          <w:szCs w:val="24"/>
        </w:rPr>
        <w:t>jeżeli wady nie nadają się do usunięcia, to:</w:t>
      </w:r>
    </w:p>
    <w:p w14:paraId="339DE052" w14:textId="77777777" w:rsidR="00910922" w:rsidRPr="00FE2F63" w:rsidRDefault="00910922" w:rsidP="00C41FFF">
      <w:pPr>
        <w:numPr>
          <w:ilvl w:val="2"/>
          <w:numId w:val="5"/>
        </w:numPr>
        <w:tabs>
          <w:tab w:val="clear" w:pos="2340"/>
          <w:tab w:val="left" w:pos="1287"/>
        </w:tabs>
        <w:spacing w:line="276" w:lineRule="auto"/>
        <w:ind w:left="1276" w:hanging="426"/>
        <w:rPr>
          <w:rFonts w:ascii="Arial" w:hAnsi="Arial" w:cs="Arial"/>
          <w:sz w:val="24"/>
          <w:szCs w:val="24"/>
        </w:rPr>
      </w:pPr>
      <w:r w:rsidRPr="00FE2F63">
        <w:rPr>
          <w:rFonts w:ascii="Arial" w:hAnsi="Arial" w:cs="Arial"/>
          <w:sz w:val="24"/>
          <w:szCs w:val="24"/>
        </w:rPr>
        <w:t>jeżeli umożliwiają one użytkowanie przedmiotu odbioru zgodnie z przeznaczeniem, Zamawiający może obniżyć odpowiednio wynagrodzenie,</w:t>
      </w:r>
    </w:p>
    <w:p w14:paraId="4DF5BEB5" w14:textId="6DB14A9C" w:rsidR="00640050" w:rsidRPr="00FE2F63" w:rsidRDefault="00910922" w:rsidP="00C41FFF">
      <w:pPr>
        <w:numPr>
          <w:ilvl w:val="2"/>
          <w:numId w:val="5"/>
        </w:numPr>
        <w:tabs>
          <w:tab w:val="clear" w:pos="2340"/>
          <w:tab w:val="left" w:pos="1287"/>
        </w:tabs>
        <w:spacing w:line="276" w:lineRule="auto"/>
        <w:ind w:left="1276" w:hanging="426"/>
        <w:rPr>
          <w:rFonts w:ascii="Arial" w:hAnsi="Arial" w:cs="Arial"/>
          <w:sz w:val="24"/>
          <w:szCs w:val="24"/>
        </w:rPr>
      </w:pPr>
      <w:r w:rsidRPr="00FE2F63">
        <w:rPr>
          <w:rFonts w:ascii="Arial" w:hAnsi="Arial" w:cs="Arial"/>
          <w:sz w:val="24"/>
          <w:szCs w:val="24"/>
        </w:rPr>
        <w:t>jeżeli wady uniemożliwiają użytkowanie przedmiotu odbioru zgodnie z przeznaczeniem, Zamawiający może odstąpić od umowy lub żądać wykonania przedmiotu odbioru po raz drugi.</w:t>
      </w:r>
    </w:p>
    <w:p w14:paraId="67A2140C"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10</w:t>
      </w:r>
    </w:p>
    <w:p w14:paraId="76EA6FD2" w14:textId="77777777" w:rsidR="0000731D" w:rsidRPr="00FE2F63" w:rsidRDefault="00E50A5F"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FE2F63">
        <w:rPr>
          <w:rFonts w:ascii="Arial" w:hAnsi="Arial" w:cs="Arial"/>
          <w:sz w:val="24"/>
          <w:szCs w:val="24"/>
        </w:rPr>
        <w:t>Zamawiający dokona zapłaty wynagrodzenia na rzecz Wykonawcy na podstawie</w:t>
      </w:r>
      <w:r w:rsidR="0000731D" w:rsidRPr="00FE2F63">
        <w:rPr>
          <w:rFonts w:ascii="Arial" w:hAnsi="Arial" w:cs="Arial"/>
          <w:sz w:val="24"/>
          <w:szCs w:val="24"/>
        </w:rPr>
        <w:t>:</w:t>
      </w:r>
    </w:p>
    <w:p w14:paraId="6CC00D12" w14:textId="79EC588B" w:rsidR="003C5C94" w:rsidRPr="00FE2F63" w:rsidRDefault="00E50A5F" w:rsidP="00043BF5">
      <w:pPr>
        <w:pStyle w:val="Akapitzlist"/>
        <w:numPr>
          <w:ilvl w:val="1"/>
          <w:numId w:val="6"/>
        </w:numPr>
        <w:tabs>
          <w:tab w:val="clear" w:pos="2160"/>
          <w:tab w:val="left" w:pos="113"/>
          <w:tab w:val="left" w:pos="567"/>
          <w:tab w:val="left" w:pos="1843"/>
        </w:tabs>
        <w:suppressAutoHyphens/>
        <w:spacing w:line="276" w:lineRule="auto"/>
        <w:ind w:left="1276"/>
        <w:rPr>
          <w:rFonts w:ascii="Arial" w:hAnsi="Arial" w:cs="Arial"/>
          <w:sz w:val="24"/>
          <w:szCs w:val="24"/>
        </w:rPr>
      </w:pPr>
      <w:r w:rsidRPr="00FE2F63">
        <w:rPr>
          <w:rFonts w:ascii="Arial" w:hAnsi="Arial" w:cs="Arial"/>
          <w:sz w:val="24"/>
          <w:szCs w:val="24"/>
        </w:rPr>
        <w:t>faktury</w:t>
      </w:r>
      <w:r w:rsidR="0000731D" w:rsidRPr="00FE2F63">
        <w:rPr>
          <w:rFonts w:ascii="Arial" w:hAnsi="Arial" w:cs="Arial"/>
          <w:sz w:val="24"/>
          <w:szCs w:val="24"/>
        </w:rPr>
        <w:t xml:space="preserve"> częściowej </w:t>
      </w:r>
      <w:r w:rsidR="002F3F1F" w:rsidRPr="00FE2F63">
        <w:rPr>
          <w:rFonts w:ascii="Arial" w:hAnsi="Arial" w:cs="Arial"/>
          <w:sz w:val="24"/>
          <w:szCs w:val="24"/>
        </w:rPr>
        <w:t>-</w:t>
      </w:r>
      <w:r w:rsidR="0000731D" w:rsidRPr="00FE2F63">
        <w:rPr>
          <w:rFonts w:ascii="Arial" w:hAnsi="Arial" w:cs="Arial"/>
          <w:sz w:val="24"/>
          <w:szCs w:val="24"/>
        </w:rPr>
        <w:t xml:space="preserve"> po wykonaniu 70% zamówienia</w:t>
      </w:r>
      <w:r w:rsidR="003C5C94" w:rsidRPr="00FE2F63">
        <w:rPr>
          <w:rFonts w:ascii="Arial" w:hAnsi="Arial" w:cs="Arial"/>
          <w:sz w:val="24"/>
          <w:szCs w:val="24"/>
        </w:rPr>
        <w:t xml:space="preserve"> zgodnie z zatwierdzonym harmonogramem,</w:t>
      </w:r>
    </w:p>
    <w:p w14:paraId="111FE806" w14:textId="2BCF1762" w:rsidR="0000731D" w:rsidRPr="00FE2F63" w:rsidRDefault="003C5C94" w:rsidP="00043BF5">
      <w:pPr>
        <w:pStyle w:val="Akapitzlist"/>
        <w:numPr>
          <w:ilvl w:val="1"/>
          <w:numId w:val="6"/>
        </w:numPr>
        <w:tabs>
          <w:tab w:val="clear" w:pos="2160"/>
          <w:tab w:val="left" w:pos="113"/>
          <w:tab w:val="left" w:pos="567"/>
          <w:tab w:val="left" w:pos="1843"/>
        </w:tabs>
        <w:suppressAutoHyphens/>
        <w:spacing w:line="276" w:lineRule="auto"/>
        <w:ind w:left="1276"/>
        <w:rPr>
          <w:rFonts w:ascii="Arial" w:hAnsi="Arial" w:cs="Arial"/>
          <w:sz w:val="24"/>
          <w:szCs w:val="24"/>
        </w:rPr>
      </w:pPr>
      <w:r w:rsidRPr="00FE2F63">
        <w:rPr>
          <w:rFonts w:ascii="Arial" w:hAnsi="Arial" w:cs="Arial"/>
          <w:sz w:val="24"/>
          <w:szCs w:val="24"/>
        </w:rPr>
        <w:t xml:space="preserve">faktury końcowej </w:t>
      </w:r>
      <w:r w:rsidR="002F3F1F" w:rsidRPr="00FE2F63">
        <w:rPr>
          <w:rFonts w:ascii="Arial" w:hAnsi="Arial" w:cs="Arial"/>
          <w:sz w:val="24"/>
          <w:szCs w:val="24"/>
        </w:rPr>
        <w:t xml:space="preserve">- po wykonaniu reszty zamówienia </w:t>
      </w:r>
      <w:r w:rsidR="0000731D" w:rsidRPr="00FE2F63">
        <w:rPr>
          <w:rFonts w:ascii="Arial" w:hAnsi="Arial" w:cs="Arial"/>
          <w:sz w:val="24"/>
          <w:szCs w:val="24"/>
        </w:rPr>
        <w:t xml:space="preserve"> </w:t>
      </w:r>
      <w:r w:rsidR="00E50A5F" w:rsidRPr="00FE2F63">
        <w:rPr>
          <w:rFonts w:ascii="Arial" w:hAnsi="Arial" w:cs="Arial"/>
          <w:sz w:val="24"/>
          <w:szCs w:val="24"/>
        </w:rPr>
        <w:t xml:space="preserve"> </w:t>
      </w:r>
    </w:p>
    <w:p w14:paraId="0A7FD8CE" w14:textId="34A43F6C" w:rsidR="00043BF5" w:rsidRDefault="00302879" w:rsidP="00043BF5">
      <w:pPr>
        <w:tabs>
          <w:tab w:val="left" w:pos="113"/>
          <w:tab w:val="left" w:pos="567"/>
        </w:tabs>
        <w:suppressAutoHyphens/>
        <w:spacing w:line="276" w:lineRule="auto"/>
        <w:ind w:left="567"/>
        <w:rPr>
          <w:rFonts w:ascii="Arial" w:hAnsi="Arial" w:cs="Arial"/>
          <w:sz w:val="24"/>
          <w:szCs w:val="24"/>
        </w:rPr>
      </w:pPr>
      <w:r w:rsidRPr="00FE2F63">
        <w:rPr>
          <w:rFonts w:ascii="Arial" w:hAnsi="Arial" w:cs="Arial"/>
          <w:sz w:val="24"/>
          <w:szCs w:val="24"/>
        </w:rPr>
        <w:t>wystawionych</w:t>
      </w:r>
      <w:r w:rsidR="00E50A5F" w:rsidRPr="00FE2F63">
        <w:rPr>
          <w:rFonts w:ascii="Arial" w:hAnsi="Arial" w:cs="Arial"/>
          <w:sz w:val="24"/>
          <w:szCs w:val="24"/>
        </w:rPr>
        <w:t xml:space="preserve"> przez Wykonawcę, w ciągu 30 dni od dostarczenia przez Wykonawcę faktury i po dokonaniu przez Zamawiającego odbioru przedmiotu umowy, zgodnie z procedurą opisaną w § 8 Umowy, na rachunek bankowy Wykonawcy nr: </w:t>
      </w:r>
      <w:r w:rsidR="00340F8C" w:rsidRPr="00FE2F63">
        <w:rPr>
          <w:rFonts w:ascii="Arial" w:hAnsi="Arial" w:cs="Arial"/>
          <w:sz w:val="24"/>
          <w:szCs w:val="24"/>
        </w:rPr>
        <w:t>…</w:t>
      </w:r>
      <w:r w:rsidR="00E50A5F" w:rsidRPr="00FE2F63">
        <w:rPr>
          <w:rFonts w:ascii="Arial" w:hAnsi="Arial" w:cs="Arial"/>
          <w:sz w:val="24"/>
          <w:szCs w:val="24"/>
        </w:rPr>
        <w:t>, który jest związany z prowadzoną przez Wykonawcę działalnością gospodarczą.</w:t>
      </w:r>
      <w:r w:rsidR="00E50A5F" w:rsidRPr="00FE2F63">
        <w:rPr>
          <w:rFonts w:ascii="Arial" w:hAnsi="Arial" w:cs="Arial"/>
          <w:b/>
          <w:sz w:val="24"/>
          <w:szCs w:val="24"/>
        </w:rPr>
        <w:t xml:space="preserve"> </w:t>
      </w:r>
      <w:r w:rsidR="00E50A5F" w:rsidRPr="00FE2F63">
        <w:rPr>
          <w:rFonts w:ascii="Arial" w:hAnsi="Arial" w:cs="Arial"/>
          <w:sz w:val="24"/>
          <w:szCs w:val="24"/>
        </w:rPr>
        <w:t>Datą zapłaty jest dzień wydania polecenia przelewu bankowego.</w:t>
      </w:r>
    </w:p>
    <w:p w14:paraId="3467E9D0" w14:textId="148A00A2" w:rsidR="00043BF5" w:rsidRPr="00043BF5" w:rsidRDefault="00043BF5"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043BF5">
        <w:rPr>
          <w:rFonts w:ascii="Arial" w:hAnsi="Arial" w:cs="Arial"/>
          <w:sz w:val="24"/>
          <w:szCs w:val="24"/>
        </w:rPr>
        <w:t>Z dniem wejścia w życie przepisów wprowadzających obowiązek wystawienia i otrzymywania faktur ustrukturyzowanych za pośrednictwem KSeF</w:t>
      </w:r>
      <w:r w:rsidR="00924033">
        <w:rPr>
          <w:rFonts w:ascii="Arial" w:hAnsi="Arial" w:cs="Arial"/>
          <w:sz w:val="24"/>
          <w:szCs w:val="24"/>
        </w:rPr>
        <w:t>,</w:t>
      </w:r>
      <w:r w:rsidRPr="00043BF5">
        <w:rPr>
          <w:rFonts w:ascii="Arial" w:hAnsi="Arial" w:cs="Arial"/>
          <w:sz w:val="24"/>
          <w:szCs w:val="24"/>
        </w:rPr>
        <w:t xml:space="preserve"> </w:t>
      </w:r>
      <w:r w:rsidR="00924033">
        <w:rPr>
          <w:rFonts w:ascii="Arial" w:hAnsi="Arial" w:cs="Arial"/>
          <w:sz w:val="24"/>
          <w:szCs w:val="24"/>
        </w:rPr>
        <w:t>S</w:t>
      </w:r>
      <w:r w:rsidRPr="00043BF5">
        <w:rPr>
          <w:rFonts w:ascii="Arial" w:hAnsi="Arial" w:cs="Arial"/>
          <w:sz w:val="24"/>
          <w:szCs w:val="24"/>
        </w:rPr>
        <w:t xml:space="preserve">trony zobowiązują się do: </w:t>
      </w:r>
    </w:p>
    <w:p w14:paraId="1181A84F" w14:textId="77777777" w:rsidR="00043BF5" w:rsidRPr="00043BF5" w:rsidRDefault="00043BF5" w:rsidP="00043BF5">
      <w:pPr>
        <w:tabs>
          <w:tab w:val="left" w:pos="567"/>
        </w:tabs>
        <w:suppressAutoHyphens/>
        <w:spacing w:line="276" w:lineRule="auto"/>
        <w:ind w:left="708"/>
        <w:rPr>
          <w:rFonts w:ascii="Arial" w:hAnsi="Arial" w:cs="Arial"/>
          <w:sz w:val="24"/>
          <w:szCs w:val="24"/>
        </w:rPr>
      </w:pPr>
      <w:r w:rsidRPr="00043BF5">
        <w:rPr>
          <w:rFonts w:ascii="Arial" w:hAnsi="Arial" w:cs="Arial"/>
          <w:sz w:val="24"/>
          <w:szCs w:val="24"/>
        </w:rPr>
        <w:t>- wystawiania faktur w KSeF (faktury ustrukturyzowane) zgodnie z obowiązującymi przepisami prawa,</w:t>
      </w:r>
    </w:p>
    <w:p w14:paraId="362286B6" w14:textId="77777777" w:rsidR="00043BF5" w:rsidRDefault="00043BF5" w:rsidP="00043BF5">
      <w:pPr>
        <w:tabs>
          <w:tab w:val="left" w:pos="567"/>
        </w:tabs>
        <w:suppressAutoHyphens/>
        <w:spacing w:line="276" w:lineRule="auto"/>
        <w:ind w:left="708"/>
        <w:rPr>
          <w:rFonts w:ascii="Arial" w:hAnsi="Arial" w:cs="Arial"/>
          <w:sz w:val="24"/>
          <w:szCs w:val="24"/>
        </w:rPr>
      </w:pPr>
      <w:r w:rsidRPr="00043BF5">
        <w:rPr>
          <w:rFonts w:ascii="Arial" w:hAnsi="Arial" w:cs="Arial"/>
          <w:sz w:val="24"/>
          <w:szCs w:val="24"/>
        </w:rPr>
        <w:t xml:space="preserve">- odbierania faktur wystawionych przez drugą stronę wyłącznie za pośrednictwem KSeF. </w:t>
      </w:r>
    </w:p>
    <w:p w14:paraId="2539A6D6" w14:textId="7E9B4079" w:rsidR="00043BF5" w:rsidRPr="00043BF5" w:rsidRDefault="00043BF5"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043BF5">
        <w:rPr>
          <w:rFonts w:ascii="Arial" w:hAnsi="Arial" w:cs="Arial"/>
          <w:sz w:val="24"/>
          <w:szCs w:val="24"/>
        </w:rPr>
        <w:t xml:space="preserve">Fakturę należy wystawić na </w:t>
      </w:r>
    </w:p>
    <w:p w14:paraId="2FC22FFE" w14:textId="77777777" w:rsidR="00043BF5" w:rsidRPr="001F675C" w:rsidRDefault="00043BF5" w:rsidP="00F15E63">
      <w:pPr>
        <w:pStyle w:val="Akapitzlist"/>
        <w:tabs>
          <w:tab w:val="left" w:pos="567"/>
        </w:tabs>
        <w:suppressAutoHyphens/>
        <w:spacing w:line="276" w:lineRule="auto"/>
        <w:ind w:left="567"/>
        <w:rPr>
          <w:rFonts w:ascii="Arial" w:hAnsi="Arial" w:cs="Arial"/>
          <w:sz w:val="24"/>
          <w:szCs w:val="24"/>
        </w:rPr>
      </w:pPr>
      <w:r w:rsidRPr="001F675C">
        <w:rPr>
          <w:rFonts w:ascii="Arial" w:hAnsi="Arial" w:cs="Arial"/>
          <w:b/>
          <w:bCs/>
          <w:sz w:val="24"/>
          <w:szCs w:val="24"/>
        </w:rPr>
        <w:lastRenderedPageBreak/>
        <w:t xml:space="preserve">Podmiot 2 - Nabywca </w:t>
      </w:r>
      <w:r w:rsidRPr="001F675C">
        <w:rPr>
          <w:rFonts w:ascii="Arial" w:hAnsi="Arial" w:cs="Arial"/>
          <w:sz w:val="24"/>
          <w:szCs w:val="24"/>
        </w:rPr>
        <w:t>Powiat Żywiecki, ul. Krasińskiego 13, 34 - 300 Żywiec, NIP: 553-252-60-18</w:t>
      </w:r>
    </w:p>
    <w:p w14:paraId="47B7EB5B" w14:textId="77777777" w:rsidR="00043BF5" w:rsidRPr="001F675C" w:rsidRDefault="00043BF5" w:rsidP="00F15E63">
      <w:pPr>
        <w:pStyle w:val="Akapitzlist"/>
        <w:tabs>
          <w:tab w:val="left" w:pos="567"/>
        </w:tabs>
        <w:suppressAutoHyphens/>
        <w:spacing w:line="276" w:lineRule="auto"/>
        <w:ind w:left="567"/>
        <w:rPr>
          <w:rFonts w:ascii="Arial" w:hAnsi="Arial" w:cs="Arial"/>
          <w:iCs/>
          <w:sz w:val="24"/>
          <w:szCs w:val="24"/>
        </w:rPr>
      </w:pPr>
      <w:r w:rsidRPr="001F675C">
        <w:rPr>
          <w:rFonts w:ascii="Arial" w:hAnsi="Arial" w:cs="Arial"/>
          <w:b/>
          <w:bCs/>
          <w:sz w:val="24"/>
          <w:szCs w:val="24"/>
        </w:rPr>
        <w:t>Podmiot 3 - Odbiorca:</w:t>
      </w:r>
      <w:r w:rsidRPr="001F675C">
        <w:rPr>
          <w:rFonts w:ascii="Arial" w:hAnsi="Arial" w:cs="Arial"/>
          <w:sz w:val="24"/>
          <w:szCs w:val="24"/>
        </w:rPr>
        <w:t xml:space="preserve"> </w:t>
      </w:r>
      <w:r w:rsidRPr="001F675C">
        <w:rPr>
          <w:rFonts w:ascii="Arial" w:hAnsi="Arial" w:cs="Arial"/>
          <w:iCs/>
          <w:sz w:val="24"/>
          <w:szCs w:val="24"/>
        </w:rPr>
        <w:t>Powiatowy Zarząd Dróg w Żywcu, ul. Leśnianka 102a, 34-300 Żywiec, NIP: 553-210-85-51.</w:t>
      </w:r>
    </w:p>
    <w:p w14:paraId="75CCD1DB" w14:textId="77777777" w:rsidR="00043BF5" w:rsidRPr="001F675C" w:rsidRDefault="00043BF5" w:rsidP="00F15E63">
      <w:pPr>
        <w:pStyle w:val="Akapitzlist"/>
        <w:tabs>
          <w:tab w:val="left" w:pos="567"/>
        </w:tabs>
        <w:suppressAutoHyphens/>
        <w:spacing w:line="276" w:lineRule="auto"/>
        <w:ind w:left="567"/>
        <w:rPr>
          <w:rFonts w:ascii="Arial" w:hAnsi="Arial" w:cs="Arial"/>
          <w:iCs/>
          <w:sz w:val="24"/>
          <w:szCs w:val="24"/>
        </w:rPr>
      </w:pPr>
      <w:r w:rsidRPr="001F675C">
        <w:rPr>
          <w:rFonts w:ascii="Arial" w:hAnsi="Arial" w:cs="Arial"/>
          <w:iCs/>
          <w:sz w:val="24"/>
          <w:szCs w:val="24"/>
        </w:rPr>
        <w:t>Podczas wprowadzania danych należy pamiętać o wypełnieniu pól:</w:t>
      </w:r>
    </w:p>
    <w:p w14:paraId="4D9BA98E" w14:textId="77777777" w:rsidR="00043BF5" w:rsidRPr="001F675C" w:rsidRDefault="00043BF5" w:rsidP="00F15E63">
      <w:pPr>
        <w:pStyle w:val="Akapitzlist"/>
        <w:tabs>
          <w:tab w:val="left" w:pos="567"/>
        </w:tabs>
        <w:suppressAutoHyphens/>
        <w:spacing w:line="276" w:lineRule="auto"/>
        <w:ind w:left="567"/>
        <w:rPr>
          <w:rFonts w:ascii="Arial" w:hAnsi="Arial" w:cs="Arial"/>
          <w:iCs/>
          <w:sz w:val="24"/>
          <w:szCs w:val="24"/>
        </w:rPr>
      </w:pPr>
      <w:r w:rsidRPr="001F675C">
        <w:rPr>
          <w:rFonts w:ascii="Arial" w:hAnsi="Arial" w:cs="Arial"/>
          <w:iCs/>
          <w:sz w:val="24"/>
          <w:szCs w:val="24"/>
        </w:rPr>
        <w:t xml:space="preserve">- status nabywcy - Jednostka Samorządu Terytorialnego </w:t>
      </w:r>
    </w:p>
    <w:p w14:paraId="67C4951C" w14:textId="77777777" w:rsidR="00043BF5" w:rsidRPr="001F675C" w:rsidRDefault="00043BF5" w:rsidP="00F15E63">
      <w:pPr>
        <w:pStyle w:val="Akapitzlist"/>
        <w:tabs>
          <w:tab w:val="left" w:pos="567"/>
        </w:tabs>
        <w:suppressAutoHyphens/>
        <w:spacing w:line="276" w:lineRule="auto"/>
        <w:ind w:left="567"/>
        <w:rPr>
          <w:rFonts w:ascii="Arial" w:hAnsi="Arial" w:cs="Arial"/>
          <w:iCs/>
          <w:sz w:val="24"/>
          <w:szCs w:val="24"/>
        </w:rPr>
      </w:pPr>
      <w:r w:rsidRPr="001F675C">
        <w:rPr>
          <w:rFonts w:ascii="Arial" w:hAnsi="Arial" w:cs="Arial"/>
          <w:iCs/>
          <w:sz w:val="24"/>
          <w:szCs w:val="24"/>
        </w:rPr>
        <w:t>- faktura nie dotyczy członka grupy VAT</w:t>
      </w:r>
    </w:p>
    <w:p w14:paraId="7B993BEB" w14:textId="77777777" w:rsidR="00043BF5" w:rsidRPr="001F675C" w:rsidRDefault="00043BF5" w:rsidP="00F15E63">
      <w:pPr>
        <w:pStyle w:val="Akapitzlist"/>
        <w:tabs>
          <w:tab w:val="left" w:pos="567"/>
        </w:tabs>
        <w:suppressAutoHyphens/>
        <w:spacing w:line="276" w:lineRule="auto"/>
        <w:ind w:left="567"/>
        <w:rPr>
          <w:rFonts w:ascii="Arial" w:hAnsi="Arial" w:cs="Arial"/>
          <w:iCs/>
          <w:sz w:val="24"/>
          <w:szCs w:val="24"/>
        </w:rPr>
      </w:pPr>
      <w:r w:rsidRPr="001F675C">
        <w:rPr>
          <w:rFonts w:ascii="Arial" w:hAnsi="Arial" w:cs="Arial"/>
          <w:iCs/>
          <w:sz w:val="24"/>
          <w:szCs w:val="24"/>
        </w:rPr>
        <w:t xml:space="preserve">- rola Podmiotu 3 „8” JST - odbiorca </w:t>
      </w:r>
    </w:p>
    <w:p w14:paraId="409CA407" w14:textId="77777777" w:rsidR="00043BF5" w:rsidRPr="001F675C" w:rsidRDefault="00043BF5"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1F675C">
        <w:rPr>
          <w:rFonts w:ascii="Arial" w:hAnsi="Arial" w:cs="Arial"/>
          <w:sz w:val="24"/>
          <w:szCs w:val="24"/>
        </w:rPr>
        <w:t xml:space="preserve">W przypadku, gdy faktura ustrukturyzowana będzie połączona z załącznikiem będącym integralna częścią faktury, zawierającym wyłącznie dane, o których mowa w art.106e ust.1 ustawy </w:t>
      </w:r>
      <w:r>
        <w:rPr>
          <w:rFonts w:ascii="Arial" w:hAnsi="Arial" w:cs="Arial"/>
          <w:sz w:val="24"/>
          <w:szCs w:val="24"/>
        </w:rPr>
        <w:t xml:space="preserve">o </w:t>
      </w:r>
      <w:r w:rsidRPr="001F675C">
        <w:rPr>
          <w:rFonts w:ascii="Arial" w:hAnsi="Arial" w:cs="Arial"/>
          <w:sz w:val="24"/>
          <w:szCs w:val="24"/>
        </w:rPr>
        <w:t xml:space="preserve">VAT, lub dane ściśle powiązane z tymi danymi, Wykonawca może wystawiać i przesyłać je do Krajowego Systemu e-Faktur, a w przypadku braku takiej możliwości Wykonawca zobowiązany jest przesłać je Zamawiającemu w pierwszej kolejności na adres e-mail </w:t>
      </w:r>
      <w:hyperlink r:id="rId8" w:history="1">
        <w:r w:rsidRPr="001F675C">
          <w:rPr>
            <w:rStyle w:val="Hipercze"/>
            <w:rFonts w:ascii="Arial" w:hAnsi="Arial" w:cs="Arial"/>
            <w:sz w:val="24"/>
            <w:szCs w:val="24"/>
          </w:rPr>
          <w:t>pzd@pzd.zywiec.pl</w:t>
        </w:r>
      </w:hyperlink>
      <w:r w:rsidRPr="001F675C">
        <w:rPr>
          <w:rFonts w:ascii="Arial" w:hAnsi="Arial" w:cs="Arial"/>
          <w:sz w:val="24"/>
          <w:szCs w:val="24"/>
        </w:rPr>
        <w:t xml:space="preserve"> lub jeśli występuje w tym zakresie przeszkoda w wersji papierowej na adres Powiatowego Zarządu Dróg w Żywcu. W przypadku przesłania jakichkolwiek dokumentów związanych z zamówieniem drogą mailową należy wskazać w treści maila nadany w systemie KSeF numer identyfikacyjny faktury, której dokumenty dotyczą. Analogiczną informację należy dołączyć do dokumentów przesyłanych w wersji papierowej na adres Powiatowego Zarządu Dróg w Żywcu.</w:t>
      </w:r>
    </w:p>
    <w:p w14:paraId="544D6B8C" w14:textId="77777777" w:rsidR="00043BF5" w:rsidRPr="001F675C" w:rsidRDefault="00043BF5"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1F675C">
        <w:rPr>
          <w:rFonts w:ascii="Arial" w:hAnsi="Arial" w:cs="Arial"/>
          <w:sz w:val="24"/>
          <w:szCs w:val="24"/>
        </w:rPr>
        <w:t xml:space="preserve">W przypadku awarii KSeF lub niemożności wystawienia faktury ustrukturyzowanej w KSeF zgodnie z art. 106 nf, art. 106 nda, art. 106 ng lub 106 nh </w:t>
      </w:r>
      <w:r>
        <w:rPr>
          <w:rFonts w:ascii="Arial" w:hAnsi="Arial" w:cs="Arial"/>
          <w:sz w:val="24"/>
          <w:szCs w:val="24"/>
        </w:rPr>
        <w:t>ustawy o VAT,</w:t>
      </w:r>
      <w:r w:rsidRPr="001F675C">
        <w:rPr>
          <w:rFonts w:ascii="Arial" w:hAnsi="Arial" w:cs="Arial"/>
          <w:sz w:val="24"/>
          <w:szCs w:val="24"/>
        </w:rPr>
        <w:t xml:space="preserve"> Wykonawca zobowiązany jest przesłać ją drugiej stronie w pierwszej kolejności na adres e-mail </w:t>
      </w:r>
      <w:hyperlink r:id="rId9" w:history="1">
        <w:r w:rsidRPr="001F675C">
          <w:rPr>
            <w:rStyle w:val="Hipercze"/>
            <w:rFonts w:ascii="Arial" w:hAnsi="Arial" w:cs="Arial"/>
            <w:sz w:val="24"/>
            <w:szCs w:val="24"/>
          </w:rPr>
          <w:t>pzd@pzd.zywiec.pl</w:t>
        </w:r>
      </w:hyperlink>
      <w:r w:rsidRPr="001F675C">
        <w:rPr>
          <w:rFonts w:ascii="Arial" w:hAnsi="Arial" w:cs="Arial"/>
          <w:sz w:val="24"/>
          <w:szCs w:val="24"/>
        </w:rPr>
        <w:t xml:space="preserve"> lub jeśli występuje w tym zakresie przeszkoda w wersji papierowej na adres Powiatowego Zarządu Dróg w Żywcu w celu umożliwienia jej ujęcia w ewidencji, a następnie przesłać do KSeF po ustaniu awarii/niedostępności, w terminach określonych w </w:t>
      </w:r>
      <w:r>
        <w:rPr>
          <w:rFonts w:ascii="Arial" w:hAnsi="Arial" w:cs="Arial"/>
          <w:sz w:val="24"/>
          <w:szCs w:val="24"/>
        </w:rPr>
        <w:t>u</w:t>
      </w:r>
      <w:r w:rsidRPr="001F675C">
        <w:rPr>
          <w:rFonts w:ascii="Arial" w:hAnsi="Arial" w:cs="Arial"/>
          <w:sz w:val="24"/>
          <w:szCs w:val="24"/>
        </w:rPr>
        <w:t xml:space="preserve">stawie </w:t>
      </w:r>
      <w:r>
        <w:rPr>
          <w:rFonts w:ascii="Arial" w:hAnsi="Arial" w:cs="Arial"/>
          <w:sz w:val="24"/>
          <w:szCs w:val="24"/>
        </w:rPr>
        <w:t xml:space="preserve">o </w:t>
      </w:r>
      <w:r w:rsidRPr="001F675C">
        <w:rPr>
          <w:rFonts w:ascii="Arial" w:hAnsi="Arial" w:cs="Arial"/>
          <w:sz w:val="24"/>
          <w:szCs w:val="24"/>
        </w:rPr>
        <w:t>VAT.</w:t>
      </w:r>
    </w:p>
    <w:p w14:paraId="3923ACE1" w14:textId="77777777" w:rsidR="00043BF5" w:rsidRPr="001F675C" w:rsidRDefault="00043BF5"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1F675C">
        <w:rPr>
          <w:rFonts w:ascii="Arial" w:hAnsi="Arial" w:cs="Arial"/>
          <w:sz w:val="24"/>
          <w:szCs w:val="24"/>
        </w:rPr>
        <w:t>Fakturę ustrukturyzowaną uznaje się za wystawioną w dniu jej przesłania do Krajowego Systemu e-Faktur</w:t>
      </w:r>
      <w:r>
        <w:rPr>
          <w:rFonts w:ascii="Arial" w:hAnsi="Arial" w:cs="Arial"/>
          <w:sz w:val="24"/>
          <w:szCs w:val="24"/>
        </w:rPr>
        <w:t>.</w:t>
      </w:r>
    </w:p>
    <w:p w14:paraId="28AC1778" w14:textId="77777777" w:rsidR="00043BF5" w:rsidRPr="001F675C" w:rsidRDefault="00043BF5"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1F675C">
        <w:rPr>
          <w:rFonts w:ascii="Arial" w:hAnsi="Arial" w:cs="Arial"/>
          <w:sz w:val="24"/>
          <w:szCs w:val="24"/>
        </w:rPr>
        <w:t>Faktura ustrukturyzowana jest uznana za otrzymaną przy użyciu Krajowego Systemu e-Faktur w dniu przydzielenia w tym systemie numeru identyfikującego tę fakturę.</w:t>
      </w:r>
    </w:p>
    <w:p w14:paraId="6D0D275D" w14:textId="77777777" w:rsidR="00043BF5" w:rsidRPr="001F675C" w:rsidRDefault="00043BF5"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1F675C">
        <w:rPr>
          <w:rFonts w:ascii="Arial" w:hAnsi="Arial" w:cs="Arial"/>
          <w:sz w:val="24"/>
          <w:szCs w:val="24"/>
        </w:rPr>
        <w:t>W przypadku realizacji zamówienia przy udziale podwykonawców lub dalszych podwykonawców, Wykonawca, przed wystawieniem danej faktury, winien przedstawić dowody zapłaty podwykonawcom lub dalszym podwykonawcom, wraz z ich oświadczeniami o pełnej zapłacie wierzytelności, pod rygorem odmowy zapłaty, do czasu wykazania przez Wykonawcę zapłaty podwykonawcom lub dalszym podwykonawcom.</w:t>
      </w:r>
    </w:p>
    <w:p w14:paraId="2CAC13A5" w14:textId="77777777" w:rsidR="00043BF5" w:rsidRPr="001F675C" w:rsidRDefault="00043BF5"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1F675C">
        <w:rPr>
          <w:rFonts w:ascii="Arial" w:hAnsi="Arial" w:cs="Arial"/>
          <w:sz w:val="24"/>
          <w:szCs w:val="24"/>
        </w:rPr>
        <w:t xml:space="preserve">Termin zapłaty wynagrodzenia podwykonawcom lub dalszym podwykonawcom nie może przekraczać 30 dni. </w:t>
      </w:r>
    </w:p>
    <w:p w14:paraId="39FE10A2" w14:textId="4FC35D87" w:rsidR="00043BF5" w:rsidRPr="00043BF5" w:rsidRDefault="00043BF5" w:rsidP="00043BF5">
      <w:pPr>
        <w:numPr>
          <w:ilvl w:val="0"/>
          <w:numId w:val="1"/>
        </w:numPr>
        <w:tabs>
          <w:tab w:val="clear" w:pos="113"/>
          <w:tab w:val="left" w:pos="567"/>
        </w:tabs>
        <w:suppressAutoHyphens/>
        <w:spacing w:line="276" w:lineRule="auto"/>
        <w:ind w:left="567" w:hanging="425"/>
        <w:rPr>
          <w:rFonts w:ascii="Arial" w:hAnsi="Arial" w:cs="Arial"/>
          <w:sz w:val="24"/>
          <w:szCs w:val="24"/>
        </w:rPr>
      </w:pPr>
      <w:r w:rsidRPr="001F675C">
        <w:rPr>
          <w:rFonts w:ascii="Arial" w:hAnsi="Arial" w:cs="Arial"/>
          <w:sz w:val="24"/>
          <w:szCs w:val="24"/>
        </w:rPr>
        <w:t xml:space="preserve">W przypadku realizacji zamówienia przy udziale podwykonawców, brak zachowania przez Wykonawcę warunków określonych w ust. 3 zwalnia </w:t>
      </w:r>
      <w:r w:rsidRPr="001F675C">
        <w:rPr>
          <w:rFonts w:ascii="Arial" w:hAnsi="Arial" w:cs="Arial"/>
          <w:sz w:val="24"/>
          <w:szCs w:val="24"/>
        </w:rPr>
        <w:lastRenderedPageBreak/>
        <w:t>Zamawiającego z zapłaty odsetek z tytułu nieterminowej zapłaty faktur w części dotyczącej zatrzymania faktur. Ewentualne odsetki wynikające z nieterminowej płatności w stosunku do podwykonawców obciążają Wykonawcę.</w:t>
      </w:r>
    </w:p>
    <w:p w14:paraId="53826FA7" w14:textId="77777777" w:rsidR="00910922" w:rsidRPr="00FE2F63" w:rsidRDefault="00910922" w:rsidP="00C41FFF">
      <w:pPr>
        <w:pStyle w:val="Nagwek2"/>
        <w:spacing w:before="240" w:after="240"/>
        <w:jc w:val="center"/>
        <w:rPr>
          <w:rFonts w:ascii="Arial" w:hAnsi="Arial" w:cs="Arial"/>
          <w:b/>
          <w:color w:val="auto"/>
          <w:sz w:val="24"/>
          <w:szCs w:val="24"/>
        </w:rPr>
      </w:pPr>
      <w:r w:rsidRPr="00FE2F63">
        <w:rPr>
          <w:rFonts w:ascii="Arial" w:hAnsi="Arial" w:cs="Arial"/>
          <w:b/>
          <w:color w:val="auto"/>
          <w:sz w:val="24"/>
          <w:szCs w:val="24"/>
        </w:rPr>
        <w:t>§ 11</w:t>
      </w:r>
    </w:p>
    <w:p w14:paraId="27F70AA8" w14:textId="1B1DC59D" w:rsidR="0007601C" w:rsidRPr="00FE2F63" w:rsidRDefault="0007601C" w:rsidP="00C41FFF">
      <w:pPr>
        <w:numPr>
          <w:ilvl w:val="1"/>
          <w:numId w:val="1"/>
        </w:numPr>
        <w:tabs>
          <w:tab w:val="clear" w:pos="1440"/>
          <w:tab w:val="left" w:pos="360"/>
        </w:tabs>
        <w:spacing w:line="276" w:lineRule="auto"/>
        <w:ind w:left="360"/>
        <w:rPr>
          <w:rFonts w:ascii="Arial" w:hAnsi="Arial" w:cs="Arial"/>
          <w:sz w:val="24"/>
          <w:szCs w:val="24"/>
        </w:rPr>
      </w:pPr>
      <w:r w:rsidRPr="00FE2F63">
        <w:rPr>
          <w:rFonts w:ascii="Arial" w:hAnsi="Arial" w:cs="Arial"/>
          <w:sz w:val="24"/>
          <w:szCs w:val="24"/>
        </w:rPr>
        <w:t xml:space="preserve">Wykonawca udziela Zamawiającemu </w:t>
      </w:r>
      <w:r w:rsidR="00813AD5">
        <w:rPr>
          <w:rFonts w:ascii="Arial" w:hAnsi="Arial" w:cs="Arial"/>
          <w:sz w:val="24"/>
          <w:szCs w:val="24"/>
        </w:rPr>
        <w:t>…</w:t>
      </w:r>
      <w:r w:rsidRPr="00FE2F63">
        <w:rPr>
          <w:rFonts w:ascii="Arial" w:hAnsi="Arial" w:cs="Arial"/>
          <w:sz w:val="24"/>
          <w:szCs w:val="24"/>
        </w:rPr>
        <w:t>-miesięcznej gwarancji i rękojmi za wady liczonej od dnia odbioru końcowego przedmiotu umowy.</w:t>
      </w:r>
    </w:p>
    <w:p w14:paraId="4B609850" w14:textId="28F7E3CA" w:rsidR="0007601C" w:rsidRPr="00FE2F63" w:rsidRDefault="0007601C" w:rsidP="00C41FFF">
      <w:pPr>
        <w:numPr>
          <w:ilvl w:val="1"/>
          <w:numId w:val="1"/>
        </w:numPr>
        <w:tabs>
          <w:tab w:val="clear" w:pos="1440"/>
          <w:tab w:val="left" w:pos="360"/>
        </w:tabs>
        <w:spacing w:line="276" w:lineRule="auto"/>
        <w:ind w:left="360"/>
        <w:rPr>
          <w:rFonts w:ascii="Arial" w:hAnsi="Arial" w:cs="Arial"/>
          <w:sz w:val="24"/>
          <w:szCs w:val="24"/>
        </w:rPr>
      </w:pPr>
      <w:r w:rsidRPr="00FE2F63">
        <w:rPr>
          <w:rFonts w:ascii="Arial" w:hAnsi="Arial" w:cs="Arial"/>
          <w:sz w:val="24"/>
          <w:szCs w:val="24"/>
        </w:rPr>
        <w:t>Przed upływem okresu rękojmi za wady lub gwarancji Zamawiający w ciągu 14 dni dokonuje z udziałem Wykonawcy odbioru ostatecznego, a Wykonawca zobowiązuje się usunąć usterki stwierdzone w wyniku tego odbioru w</w:t>
      </w:r>
      <w:r w:rsidR="00302879" w:rsidRPr="00FE2F63">
        <w:rPr>
          <w:rFonts w:ascii="Arial" w:hAnsi="Arial" w:cs="Arial"/>
          <w:sz w:val="24"/>
          <w:szCs w:val="24"/>
        </w:rPr>
        <w:t xml:space="preserve"> </w:t>
      </w:r>
      <w:r w:rsidRPr="00FE2F63">
        <w:rPr>
          <w:rFonts w:ascii="Arial" w:hAnsi="Arial" w:cs="Arial"/>
          <w:sz w:val="24"/>
          <w:szCs w:val="24"/>
        </w:rPr>
        <w:t>terminie natychmiastowym nie dłuższym niż 7 dni.</w:t>
      </w:r>
    </w:p>
    <w:p w14:paraId="53C00144" w14:textId="77777777" w:rsidR="0007601C" w:rsidRPr="00FE2F63" w:rsidRDefault="0007601C" w:rsidP="00C41FFF">
      <w:pPr>
        <w:numPr>
          <w:ilvl w:val="1"/>
          <w:numId w:val="1"/>
        </w:numPr>
        <w:tabs>
          <w:tab w:val="clear" w:pos="1440"/>
          <w:tab w:val="left" w:pos="364"/>
        </w:tabs>
        <w:spacing w:line="276" w:lineRule="auto"/>
        <w:ind w:left="378" w:hanging="378"/>
        <w:rPr>
          <w:rFonts w:ascii="Arial" w:hAnsi="Arial" w:cs="Arial"/>
          <w:sz w:val="24"/>
          <w:szCs w:val="24"/>
        </w:rPr>
      </w:pPr>
      <w:r w:rsidRPr="00FE2F63">
        <w:rPr>
          <w:rFonts w:ascii="Arial" w:hAnsi="Arial" w:cs="Arial"/>
          <w:sz w:val="24"/>
          <w:szCs w:val="24"/>
        </w:rPr>
        <w:t>Jeżeli dokument gwarancyjny nie stanowi inaczej, odpowiedzialność z tytułu gwarancji jakości obejmuje zarówno wady powstałe z przyczyn tkwiących w przedmiocie umowy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07FD5D22" w14:textId="77777777" w:rsidR="0007601C" w:rsidRPr="00FE2F63" w:rsidRDefault="0007601C" w:rsidP="00C41FFF">
      <w:pPr>
        <w:numPr>
          <w:ilvl w:val="1"/>
          <w:numId w:val="1"/>
        </w:numPr>
        <w:tabs>
          <w:tab w:val="clear" w:pos="1440"/>
          <w:tab w:val="left" w:pos="364"/>
        </w:tabs>
        <w:spacing w:line="276" w:lineRule="auto"/>
        <w:ind w:left="378" w:hanging="378"/>
        <w:rPr>
          <w:rFonts w:ascii="Arial" w:hAnsi="Arial" w:cs="Arial"/>
          <w:sz w:val="24"/>
          <w:szCs w:val="24"/>
        </w:rPr>
      </w:pPr>
      <w:r w:rsidRPr="00FE2F63">
        <w:rPr>
          <w:rFonts w:ascii="Arial" w:hAnsi="Arial" w:cs="Arial"/>
          <w:sz w:val="24"/>
          <w:szCs w:val="24"/>
        </w:rPr>
        <w:t>Zamawiający może wykonywać uprawnienia z tytułu gwarancji niezależnie od uprawnień z tytułu rękojmi za wady za wady.</w:t>
      </w:r>
    </w:p>
    <w:p w14:paraId="1773D5E8" w14:textId="70EBBEC9" w:rsidR="00910922" w:rsidRPr="00FE2F63" w:rsidRDefault="0007601C" w:rsidP="00C41FFF">
      <w:pPr>
        <w:numPr>
          <w:ilvl w:val="1"/>
          <w:numId w:val="1"/>
        </w:numPr>
        <w:tabs>
          <w:tab w:val="clear" w:pos="1440"/>
          <w:tab w:val="left" w:pos="364"/>
        </w:tabs>
        <w:spacing w:line="276" w:lineRule="auto"/>
        <w:ind w:left="378" w:hanging="378"/>
        <w:rPr>
          <w:rFonts w:ascii="Arial" w:hAnsi="Arial" w:cs="Arial"/>
          <w:sz w:val="24"/>
          <w:szCs w:val="24"/>
        </w:rPr>
      </w:pPr>
      <w:r w:rsidRPr="00FE2F63">
        <w:rPr>
          <w:rFonts w:ascii="Arial" w:hAnsi="Arial" w:cs="Arial"/>
          <w:sz w:val="24"/>
          <w:szCs w:val="24"/>
        </w:rPr>
        <w:t>Jeżeli Wykonawca nie przystąpi do usunięcia wady lub usterki w terminie do 7 dni od daty zgłoszenia przez Zamawiającego, bądź też nie dokona likwidacj</w:t>
      </w:r>
      <w:r w:rsidR="00302879" w:rsidRPr="00FE2F63">
        <w:rPr>
          <w:rFonts w:ascii="Arial" w:hAnsi="Arial" w:cs="Arial"/>
          <w:sz w:val="24"/>
          <w:szCs w:val="24"/>
        </w:rPr>
        <w:t xml:space="preserve">i zgłoszonej wady lub usterki w </w:t>
      </w:r>
      <w:r w:rsidRPr="00FE2F63">
        <w:rPr>
          <w:rFonts w:ascii="Arial" w:hAnsi="Arial" w:cs="Arial"/>
          <w:sz w:val="24"/>
          <w:szCs w:val="24"/>
        </w:rPr>
        <w:t>określonym przez Zamawiającego terminie, Zamawiający, bez dodatkowego uprzedzenia, ma prawo dokonać tej likwidacji we własnym zakresie i</w:t>
      </w:r>
      <w:r w:rsidR="00302879" w:rsidRPr="00FE2F63">
        <w:rPr>
          <w:rFonts w:ascii="Arial" w:hAnsi="Arial" w:cs="Arial"/>
          <w:sz w:val="24"/>
          <w:szCs w:val="24"/>
        </w:rPr>
        <w:t xml:space="preserve"> obciążyć kosztami Wykonawcę, z </w:t>
      </w:r>
      <w:r w:rsidRPr="00FE2F63">
        <w:rPr>
          <w:rFonts w:ascii="Arial" w:hAnsi="Arial" w:cs="Arial"/>
          <w:sz w:val="24"/>
          <w:szCs w:val="24"/>
        </w:rPr>
        <w:t>zachowaniem prawa do kary umownej określonej w § 13 ust. 3 niniejszej umowy.</w:t>
      </w:r>
    </w:p>
    <w:p w14:paraId="51E1D503" w14:textId="77777777" w:rsidR="00910922" w:rsidRPr="00813AD5" w:rsidRDefault="00910922" w:rsidP="00C41FFF">
      <w:pPr>
        <w:pStyle w:val="Nagwek2"/>
        <w:spacing w:before="240" w:after="240"/>
        <w:jc w:val="center"/>
        <w:rPr>
          <w:rFonts w:ascii="Arial" w:hAnsi="Arial" w:cs="Arial"/>
          <w:b/>
          <w:color w:val="auto"/>
          <w:sz w:val="24"/>
          <w:szCs w:val="24"/>
        </w:rPr>
      </w:pPr>
      <w:r w:rsidRPr="00813AD5">
        <w:rPr>
          <w:rFonts w:ascii="Arial" w:hAnsi="Arial" w:cs="Arial"/>
          <w:b/>
          <w:color w:val="auto"/>
          <w:sz w:val="24"/>
          <w:szCs w:val="24"/>
        </w:rPr>
        <w:t>§ 12</w:t>
      </w:r>
    </w:p>
    <w:p w14:paraId="5D18F631" w14:textId="40A2840A" w:rsidR="00712FE1" w:rsidRPr="00FE2F63" w:rsidRDefault="00712FE1" w:rsidP="00C41FFF">
      <w:pPr>
        <w:pStyle w:val="Tekstpodstawowy"/>
        <w:spacing w:line="276" w:lineRule="auto"/>
        <w:ind w:left="426" w:hanging="426"/>
        <w:rPr>
          <w:rFonts w:ascii="Arial" w:hAnsi="Arial" w:cs="Arial"/>
          <w:szCs w:val="24"/>
        </w:rPr>
      </w:pPr>
      <w:r w:rsidRPr="00FE2F63">
        <w:rPr>
          <w:rFonts w:ascii="Arial" w:hAnsi="Arial" w:cs="Arial"/>
          <w:szCs w:val="24"/>
        </w:rPr>
        <w:t xml:space="preserve">1.  </w:t>
      </w:r>
      <w:r w:rsidRPr="00FE2F63">
        <w:rPr>
          <w:rFonts w:ascii="Arial" w:hAnsi="Arial" w:cs="Arial"/>
          <w:szCs w:val="24"/>
        </w:rPr>
        <w:tab/>
        <w:t xml:space="preserve">Ustala się zabezpieczenie należytego wykonania umowy w wysokości 5% wynagrodzenia (brutto) określonego w § 3 ust. 2, które wynosi odpowiednio </w:t>
      </w:r>
      <w:r w:rsidR="00302879" w:rsidRPr="00FE2F63">
        <w:rPr>
          <w:rFonts w:ascii="Arial" w:hAnsi="Arial" w:cs="Arial"/>
          <w:szCs w:val="24"/>
        </w:rPr>
        <w:t>…</w:t>
      </w:r>
      <w:r w:rsidRPr="00FE2F63">
        <w:rPr>
          <w:rFonts w:ascii="Arial" w:hAnsi="Arial" w:cs="Arial"/>
          <w:szCs w:val="24"/>
        </w:rPr>
        <w:t xml:space="preserve"> zł, które winno być wniesione przez Wykonawcę najpóźniej w</w:t>
      </w:r>
      <w:r w:rsidR="00302879" w:rsidRPr="00FE2F63">
        <w:rPr>
          <w:rFonts w:ascii="Arial" w:hAnsi="Arial" w:cs="Arial"/>
          <w:szCs w:val="24"/>
        </w:rPr>
        <w:t xml:space="preserve"> </w:t>
      </w:r>
      <w:r w:rsidRPr="00FE2F63">
        <w:rPr>
          <w:rFonts w:ascii="Arial" w:hAnsi="Arial" w:cs="Arial"/>
          <w:szCs w:val="24"/>
        </w:rPr>
        <w:t>dniu podpisania umowy.</w:t>
      </w:r>
    </w:p>
    <w:p w14:paraId="21A996FC" w14:textId="77777777" w:rsidR="00712FE1" w:rsidRPr="00FE2F63" w:rsidRDefault="00712FE1" w:rsidP="00C41FFF">
      <w:pPr>
        <w:pStyle w:val="Tekstpodstawowy"/>
        <w:spacing w:line="276" w:lineRule="auto"/>
        <w:ind w:left="426" w:hanging="426"/>
        <w:rPr>
          <w:rFonts w:ascii="Arial" w:hAnsi="Arial" w:cs="Arial"/>
          <w:szCs w:val="24"/>
        </w:rPr>
      </w:pPr>
      <w:r w:rsidRPr="00FE2F63">
        <w:rPr>
          <w:rFonts w:ascii="Arial" w:hAnsi="Arial" w:cs="Arial"/>
          <w:szCs w:val="24"/>
        </w:rPr>
        <w:t xml:space="preserve">2.   </w:t>
      </w:r>
      <w:r w:rsidRPr="00FE2F63">
        <w:rPr>
          <w:rFonts w:ascii="Arial" w:hAnsi="Arial" w:cs="Arial"/>
          <w:szCs w:val="24"/>
        </w:rPr>
        <w:tab/>
        <w:t>Zabezpieczenie może być wniesione w jednej lub kilku formach przewidzianych art. 450 ust.1 ustawy prawo zamówień publicznych:</w:t>
      </w:r>
    </w:p>
    <w:p w14:paraId="02120B95" w14:textId="77777777" w:rsidR="00712FE1" w:rsidRPr="00FE2F63" w:rsidRDefault="00712FE1" w:rsidP="00C41FFF">
      <w:pPr>
        <w:pStyle w:val="Tekstpodstawowy"/>
        <w:spacing w:line="276" w:lineRule="auto"/>
        <w:ind w:left="851" w:hanging="426"/>
        <w:rPr>
          <w:rFonts w:ascii="Arial" w:hAnsi="Arial" w:cs="Arial"/>
          <w:szCs w:val="24"/>
        </w:rPr>
      </w:pPr>
      <w:r w:rsidRPr="00FE2F63">
        <w:rPr>
          <w:rFonts w:ascii="Arial" w:hAnsi="Arial" w:cs="Arial"/>
          <w:szCs w:val="24"/>
        </w:rPr>
        <w:t xml:space="preserve">a) </w:t>
      </w:r>
      <w:r w:rsidRPr="00FE2F63">
        <w:rPr>
          <w:rFonts w:ascii="Arial" w:hAnsi="Arial" w:cs="Arial"/>
          <w:szCs w:val="24"/>
        </w:rPr>
        <w:tab/>
        <w:t>pieniądzu;</w:t>
      </w:r>
    </w:p>
    <w:p w14:paraId="0952F1EE" w14:textId="77777777" w:rsidR="00712FE1" w:rsidRPr="00FE2F63" w:rsidRDefault="00712FE1" w:rsidP="00C41FFF">
      <w:pPr>
        <w:pStyle w:val="Tekstpodstawowy"/>
        <w:spacing w:line="276" w:lineRule="auto"/>
        <w:ind w:left="851" w:hanging="426"/>
        <w:rPr>
          <w:rFonts w:ascii="Arial" w:hAnsi="Arial" w:cs="Arial"/>
          <w:szCs w:val="24"/>
        </w:rPr>
      </w:pPr>
      <w:r w:rsidRPr="00FE2F63">
        <w:rPr>
          <w:rFonts w:ascii="Arial" w:hAnsi="Arial" w:cs="Arial"/>
          <w:szCs w:val="24"/>
        </w:rPr>
        <w:t xml:space="preserve">2)  </w:t>
      </w:r>
      <w:r w:rsidRPr="00FE2F63">
        <w:rPr>
          <w:rFonts w:ascii="Arial" w:hAnsi="Arial" w:cs="Arial"/>
          <w:szCs w:val="24"/>
        </w:rPr>
        <w:tab/>
        <w:t>poręczeniach bankowych lub poręczeniach spółdzielczej kasy oszczędnościowo-kredytowej, z tym że zobowiązanie kasy jest zawsze zobowiązaniem pieniężnym;</w:t>
      </w:r>
    </w:p>
    <w:p w14:paraId="4E17DDAD" w14:textId="77777777" w:rsidR="00712FE1" w:rsidRPr="00FE2F63" w:rsidRDefault="00712FE1" w:rsidP="00C41FFF">
      <w:pPr>
        <w:pStyle w:val="Tekstpodstawowy"/>
        <w:spacing w:line="276" w:lineRule="auto"/>
        <w:ind w:left="851" w:hanging="426"/>
        <w:rPr>
          <w:rFonts w:ascii="Arial" w:hAnsi="Arial" w:cs="Arial"/>
          <w:szCs w:val="24"/>
        </w:rPr>
      </w:pPr>
      <w:r w:rsidRPr="00FE2F63">
        <w:rPr>
          <w:rFonts w:ascii="Arial" w:hAnsi="Arial" w:cs="Arial"/>
          <w:szCs w:val="24"/>
        </w:rPr>
        <w:t xml:space="preserve">3)  </w:t>
      </w:r>
      <w:r w:rsidRPr="00FE2F63">
        <w:rPr>
          <w:rFonts w:ascii="Arial" w:hAnsi="Arial" w:cs="Arial"/>
          <w:szCs w:val="24"/>
        </w:rPr>
        <w:tab/>
        <w:t>gwarancjach bankowych;</w:t>
      </w:r>
    </w:p>
    <w:p w14:paraId="04A018BF" w14:textId="77777777" w:rsidR="00712FE1" w:rsidRPr="00FE2F63" w:rsidRDefault="00712FE1" w:rsidP="00C41FFF">
      <w:pPr>
        <w:pStyle w:val="Tekstpodstawowy"/>
        <w:spacing w:line="276" w:lineRule="auto"/>
        <w:ind w:left="851" w:hanging="426"/>
        <w:rPr>
          <w:rFonts w:ascii="Arial" w:hAnsi="Arial" w:cs="Arial"/>
          <w:szCs w:val="24"/>
        </w:rPr>
      </w:pPr>
      <w:r w:rsidRPr="00FE2F63">
        <w:rPr>
          <w:rFonts w:ascii="Arial" w:hAnsi="Arial" w:cs="Arial"/>
          <w:szCs w:val="24"/>
        </w:rPr>
        <w:t xml:space="preserve">4)  </w:t>
      </w:r>
      <w:r w:rsidRPr="00FE2F63">
        <w:rPr>
          <w:rFonts w:ascii="Arial" w:hAnsi="Arial" w:cs="Arial"/>
          <w:szCs w:val="24"/>
        </w:rPr>
        <w:tab/>
        <w:t>gwarancjach ubezpieczeniowych;</w:t>
      </w:r>
    </w:p>
    <w:p w14:paraId="0CE218F4" w14:textId="48C6BF0D" w:rsidR="00712FE1" w:rsidRPr="00FE2F63" w:rsidRDefault="00712FE1" w:rsidP="00C41FFF">
      <w:pPr>
        <w:pStyle w:val="Tekstpodstawowy"/>
        <w:spacing w:line="276" w:lineRule="auto"/>
        <w:ind w:left="851" w:hanging="426"/>
        <w:rPr>
          <w:rFonts w:ascii="Arial" w:hAnsi="Arial" w:cs="Arial"/>
          <w:szCs w:val="24"/>
        </w:rPr>
      </w:pPr>
      <w:r w:rsidRPr="00FE2F63">
        <w:rPr>
          <w:rFonts w:ascii="Arial" w:hAnsi="Arial" w:cs="Arial"/>
          <w:szCs w:val="24"/>
        </w:rPr>
        <w:t xml:space="preserve">5)  </w:t>
      </w:r>
      <w:r w:rsidRPr="00FE2F63">
        <w:rPr>
          <w:rFonts w:ascii="Arial" w:hAnsi="Arial" w:cs="Arial"/>
          <w:szCs w:val="24"/>
        </w:rPr>
        <w:tab/>
        <w:t>poręczeniach udzielanych przez podmioty, o których mowa w art. 6b ust. 5 pkt 2 ustawy z</w:t>
      </w:r>
      <w:r w:rsidR="00302879" w:rsidRPr="00FE2F63">
        <w:rPr>
          <w:rFonts w:ascii="Arial" w:hAnsi="Arial" w:cs="Arial"/>
          <w:szCs w:val="24"/>
        </w:rPr>
        <w:t xml:space="preserve"> </w:t>
      </w:r>
      <w:r w:rsidRPr="00FE2F63">
        <w:rPr>
          <w:rFonts w:ascii="Arial" w:hAnsi="Arial" w:cs="Arial"/>
          <w:szCs w:val="24"/>
        </w:rPr>
        <w:t xml:space="preserve">dnia 9 listopada 2000 r. o utworzeniu Polskiej Agencji Rozwoju Przedsiębiorczości. </w:t>
      </w:r>
    </w:p>
    <w:p w14:paraId="58E3F9A4" w14:textId="77777777" w:rsidR="00712FE1" w:rsidRPr="00FE2F63" w:rsidRDefault="00712FE1" w:rsidP="00C41FFF">
      <w:pPr>
        <w:pStyle w:val="Tekstpodstawowy"/>
        <w:spacing w:line="276" w:lineRule="auto"/>
        <w:ind w:left="426" w:hanging="426"/>
        <w:rPr>
          <w:rFonts w:ascii="Arial" w:hAnsi="Arial" w:cs="Arial"/>
          <w:szCs w:val="24"/>
        </w:rPr>
      </w:pPr>
      <w:r w:rsidRPr="00FE2F63">
        <w:rPr>
          <w:rFonts w:ascii="Arial" w:hAnsi="Arial" w:cs="Arial"/>
          <w:szCs w:val="24"/>
        </w:rPr>
        <w:t>3.    Zamawiający zwróci zabezpieczenie należytego wykonania umowy:</w:t>
      </w:r>
    </w:p>
    <w:p w14:paraId="3CED00D7" w14:textId="77777777" w:rsidR="00712FE1" w:rsidRPr="00FE2F63" w:rsidRDefault="00712FE1" w:rsidP="00C41FFF">
      <w:pPr>
        <w:pStyle w:val="Tekstpodstawowy"/>
        <w:spacing w:line="276" w:lineRule="auto"/>
        <w:ind w:left="851" w:hanging="425"/>
        <w:rPr>
          <w:rFonts w:ascii="Arial" w:hAnsi="Arial" w:cs="Arial"/>
          <w:szCs w:val="24"/>
        </w:rPr>
      </w:pPr>
      <w:r w:rsidRPr="00FE2F63">
        <w:rPr>
          <w:rFonts w:ascii="Arial" w:hAnsi="Arial" w:cs="Arial"/>
          <w:szCs w:val="24"/>
        </w:rPr>
        <w:lastRenderedPageBreak/>
        <w:t xml:space="preserve">- </w:t>
      </w:r>
      <w:r w:rsidRPr="00FE2F63">
        <w:rPr>
          <w:rFonts w:ascii="Arial" w:hAnsi="Arial" w:cs="Arial"/>
          <w:szCs w:val="24"/>
        </w:rPr>
        <w:tab/>
        <w:t xml:space="preserve">70% - w terminie 30 dni od dnia wykonania zamówienia i uznania przez Zamawiającego za należycie wykonane, </w:t>
      </w:r>
    </w:p>
    <w:p w14:paraId="6B460009" w14:textId="77777777" w:rsidR="00712FE1" w:rsidRPr="00FE2F63" w:rsidRDefault="00712FE1" w:rsidP="00C41FFF">
      <w:pPr>
        <w:pStyle w:val="Tekstpodstawowy"/>
        <w:spacing w:line="276" w:lineRule="auto"/>
        <w:ind w:left="851" w:hanging="425"/>
        <w:rPr>
          <w:rFonts w:ascii="Arial" w:hAnsi="Arial" w:cs="Arial"/>
          <w:szCs w:val="24"/>
        </w:rPr>
      </w:pPr>
      <w:r w:rsidRPr="00FE2F63">
        <w:rPr>
          <w:rFonts w:ascii="Arial" w:hAnsi="Arial" w:cs="Arial"/>
          <w:szCs w:val="24"/>
        </w:rPr>
        <w:t xml:space="preserve">- </w:t>
      </w:r>
      <w:r w:rsidRPr="00FE2F63">
        <w:rPr>
          <w:rFonts w:ascii="Arial" w:hAnsi="Arial" w:cs="Arial"/>
          <w:szCs w:val="24"/>
        </w:rPr>
        <w:tab/>
        <w:t>30% - nie później niż w 15. dniu po upływie okresu rękojmi za wady lub gwarancji.</w:t>
      </w:r>
    </w:p>
    <w:p w14:paraId="777C417E" w14:textId="79F5B38E" w:rsidR="00712FE1" w:rsidRPr="00FE2F63" w:rsidRDefault="00712FE1" w:rsidP="00C41FFF">
      <w:pPr>
        <w:pStyle w:val="Tekstpodstawowy"/>
        <w:spacing w:line="276" w:lineRule="auto"/>
        <w:ind w:left="426" w:hanging="426"/>
        <w:rPr>
          <w:rFonts w:ascii="Arial" w:hAnsi="Arial" w:cs="Arial"/>
          <w:szCs w:val="24"/>
        </w:rPr>
      </w:pPr>
      <w:r w:rsidRPr="00FE2F63">
        <w:rPr>
          <w:rFonts w:ascii="Arial" w:hAnsi="Arial" w:cs="Arial"/>
          <w:szCs w:val="24"/>
        </w:rPr>
        <w:t xml:space="preserve">4.  </w:t>
      </w:r>
      <w:r w:rsidRPr="00FE2F63">
        <w:rPr>
          <w:rFonts w:ascii="Arial" w:hAnsi="Arial" w:cs="Arial"/>
          <w:szCs w:val="24"/>
        </w:rPr>
        <w:tab/>
        <w:t xml:space="preserve">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tj.: </w:t>
      </w:r>
      <w:r w:rsidR="00362C6D" w:rsidRPr="00FE2F63">
        <w:rPr>
          <w:rFonts w:ascii="Arial" w:hAnsi="Arial" w:cs="Arial"/>
          <w:szCs w:val="24"/>
        </w:rPr>
        <w:t>…</w:t>
      </w:r>
      <w:r w:rsidRPr="00FE2F63">
        <w:rPr>
          <w:rFonts w:ascii="Arial" w:hAnsi="Arial" w:cs="Arial"/>
          <w:szCs w:val="24"/>
        </w:rPr>
        <w:t xml:space="preserve"> zł, oraz terminowi końcowego wykonania robót powiększonemu o 30 dni – w zakresie kwoty stanowiącej 70% zabezpieczenia tj.: </w:t>
      </w:r>
      <w:r w:rsidR="00362C6D" w:rsidRPr="00FE2F63">
        <w:rPr>
          <w:rFonts w:ascii="Arial" w:hAnsi="Arial" w:cs="Arial"/>
          <w:szCs w:val="24"/>
        </w:rPr>
        <w:t>…</w:t>
      </w:r>
      <w:r w:rsidRPr="00FE2F63">
        <w:rPr>
          <w:rFonts w:ascii="Arial" w:hAnsi="Arial" w:cs="Arial"/>
          <w:szCs w:val="24"/>
        </w:rPr>
        <w:t xml:space="preserve"> zł.</w:t>
      </w:r>
    </w:p>
    <w:p w14:paraId="74E97216" w14:textId="63345266" w:rsidR="00712FE1" w:rsidRPr="00FE2F63" w:rsidRDefault="00712FE1" w:rsidP="00C41FFF">
      <w:pPr>
        <w:pStyle w:val="Tekstpodstawowy"/>
        <w:spacing w:line="276" w:lineRule="auto"/>
        <w:ind w:left="426" w:hanging="426"/>
        <w:rPr>
          <w:rFonts w:ascii="Arial" w:hAnsi="Arial" w:cs="Arial"/>
          <w:szCs w:val="24"/>
        </w:rPr>
      </w:pPr>
      <w:r w:rsidRPr="00FE2F63">
        <w:rPr>
          <w:rFonts w:ascii="Arial" w:hAnsi="Arial" w:cs="Arial"/>
          <w:szCs w:val="24"/>
        </w:rPr>
        <w:t xml:space="preserve">5. </w:t>
      </w:r>
      <w:r w:rsidRPr="00FE2F63">
        <w:rPr>
          <w:rFonts w:ascii="Arial" w:hAnsi="Arial" w:cs="Arial"/>
          <w:szCs w:val="24"/>
        </w:rPr>
        <w:tab/>
        <w:t xml:space="preserve">Zabezpieczenie wnoszone w formie pieniężnej winno zostać wniesione na rachunek bankowy Zamawiającego </w:t>
      </w:r>
      <w:r w:rsidR="00362C6D" w:rsidRPr="00FE2F63">
        <w:rPr>
          <w:rFonts w:ascii="Arial" w:hAnsi="Arial" w:cs="Arial"/>
          <w:szCs w:val="24"/>
        </w:rPr>
        <w:t>…</w:t>
      </w:r>
      <w:r w:rsidRPr="00FE2F63">
        <w:rPr>
          <w:rFonts w:ascii="Arial" w:hAnsi="Arial" w:cs="Arial"/>
          <w:szCs w:val="24"/>
        </w:rPr>
        <w:t xml:space="preserve"> najpóźniej w dniu podpisania umowy. Datą wniesienia zabezpieczenia jest w takim wypadku data wpływu środków na konto Zamawiającego. </w:t>
      </w:r>
    </w:p>
    <w:p w14:paraId="79A76EC6" w14:textId="134B3FFD" w:rsidR="00240671" w:rsidRPr="00FE2F63" w:rsidRDefault="00712FE1" w:rsidP="00C41FFF">
      <w:pPr>
        <w:pStyle w:val="Tekstpodstawowy"/>
        <w:spacing w:line="276" w:lineRule="auto"/>
        <w:ind w:left="426" w:hanging="426"/>
        <w:rPr>
          <w:rFonts w:ascii="Arial" w:hAnsi="Arial" w:cs="Arial"/>
          <w:szCs w:val="24"/>
        </w:rPr>
      </w:pPr>
      <w:r w:rsidRPr="00FE2F63">
        <w:rPr>
          <w:rFonts w:ascii="Arial" w:hAnsi="Arial" w:cs="Arial"/>
          <w:szCs w:val="24"/>
        </w:rPr>
        <w:t xml:space="preserve">6. </w:t>
      </w:r>
      <w:r w:rsidRPr="00FE2F63">
        <w:rPr>
          <w:rFonts w:ascii="Arial" w:hAnsi="Arial" w:cs="Arial"/>
          <w:szCs w:val="24"/>
        </w:rPr>
        <w:tab/>
        <w:t>Na wypadek zamiaru wniesienia zabezpieczenia w postaci gwarancji bankowej lub ubezpieczeniowej treści gwarancji winna wcześniej z</w:t>
      </w:r>
      <w:r w:rsidR="00B85FC4" w:rsidRPr="00FE2F63">
        <w:rPr>
          <w:rFonts w:ascii="Arial" w:hAnsi="Arial" w:cs="Arial"/>
          <w:szCs w:val="24"/>
        </w:rPr>
        <w:t>ostać uzgodniona z Zamawiającym.</w:t>
      </w:r>
    </w:p>
    <w:p w14:paraId="0610F443" w14:textId="77777777" w:rsidR="00910922" w:rsidRPr="00813AD5" w:rsidRDefault="00910922" w:rsidP="00C41FFF">
      <w:pPr>
        <w:pStyle w:val="Nagwek2"/>
        <w:spacing w:before="240" w:after="240"/>
        <w:jc w:val="center"/>
        <w:rPr>
          <w:rFonts w:ascii="Arial" w:hAnsi="Arial" w:cs="Arial"/>
          <w:b/>
          <w:color w:val="auto"/>
          <w:sz w:val="24"/>
          <w:szCs w:val="24"/>
        </w:rPr>
      </w:pPr>
      <w:r w:rsidRPr="00813AD5">
        <w:rPr>
          <w:rFonts w:ascii="Arial" w:hAnsi="Arial" w:cs="Arial"/>
          <w:b/>
          <w:color w:val="auto"/>
          <w:sz w:val="24"/>
          <w:szCs w:val="24"/>
        </w:rPr>
        <w:t>§ 13</w:t>
      </w:r>
    </w:p>
    <w:p w14:paraId="2DB0E5B8" w14:textId="4D462C88" w:rsidR="000D398A" w:rsidRPr="00FE2F63" w:rsidRDefault="000D398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Wykonawca zapłaci Zamawiającemu karę</w:t>
      </w:r>
      <w:r w:rsidR="00362C6D" w:rsidRPr="00FE2F63">
        <w:rPr>
          <w:rFonts w:ascii="Arial" w:hAnsi="Arial" w:cs="Arial"/>
          <w:sz w:val="24"/>
          <w:szCs w:val="24"/>
        </w:rPr>
        <w:t xml:space="preserve"> umowną za każdy dzień zwłoki w </w:t>
      </w:r>
      <w:r w:rsidRPr="00FE2F63">
        <w:rPr>
          <w:rFonts w:ascii="Arial" w:hAnsi="Arial" w:cs="Arial"/>
          <w:sz w:val="24"/>
          <w:szCs w:val="24"/>
        </w:rPr>
        <w:t>wykonaniu Przedmiotu Umowy w wysokości 0,5% wynagrodzenia umownego (brutto) określonego w</w:t>
      </w:r>
      <w:r w:rsidR="00362C6D" w:rsidRPr="00FE2F63">
        <w:rPr>
          <w:rFonts w:ascii="Arial" w:hAnsi="Arial" w:cs="Arial"/>
          <w:sz w:val="24"/>
          <w:szCs w:val="24"/>
        </w:rPr>
        <w:t xml:space="preserve"> </w:t>
      </w:r>
      <w:r w:rsidRPr="00FE2F63">
        <w:rPr>
          <w:rFonts w:ascii="Arial" w:hAnsi="Arial" w:cs="Arial"/>
          <w:sz w:val="24"/>
          <w:szCs w:val="24"/>
        </w:rPr>
        <w:t>§ 3 ust. 2 za wykonanie całości robót.</w:t>
      </w:r>
    </w:p>
    <w:p w14:paraId="766983E8" w14:textId="36032097" w:rsidR="000D398A" w:rsidRPr="00FE2F63" w:rsidRDefault="00DC14D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Wykonawca zapłaci Zamawiającemu karę umowną w wysokości 5% wynagrodzenia umownego brutto za wykonanie całości robót w wypadku wadliwego oznakowania prowadzonych robót, a</w:t>
      </w:r>
      <w:r w:rsidR="00362C6D" w:rsidRPr="00FE2F63">
        <w:rPr>
          <w:rFonts w:ascii="Arial" w:hAnsi="Arial" w:cs="Arial"/>
          <w:sz w:val="24"/>
          <w:szCs w:val="24"/>
        </w:rPr>
        <w:t xml:space="preserve"> </w:t>
      </w:r>
      <w:r w:rsidRPr="00FE2F63">
        <w:rPr>
          <w:rFonts w:ascii="Arial" w:hAnsi="Arial" w:cs="Arial"/>
          <w:sz w:val="24"/>
          <w:szCs w:val="24"/>
        </w:rPr>
        <w:t>także w przypadku niedopełniania przez Wykonawcę obowiązku, o którym mowa w § 1 ust. 1</w:t>
      </w:r>
      <w:r w:rsidR="00B21962" w:rsidRPr="00FE2F63">
        <w:rPr>
          <w:rFonts w:ascii="Arial" w:hAnsi="Arial" w:cs="Arial"/>
          <w:sz w:val="24"/>
          <w:szCs w:val="24"/>
        </w:rPr>
        <w:t>4</w:t>
      </w:r>
      <w:r w:rsidRPr="00FE2F63">
        <w:rPr>
          <w:rFonts w:ascii="Arial" w:hAnsi="Arial" w:cs="Arial"/>
          <w:sz w:val="24"/>
          <w:szCs w:val="24"/>
        </w:rPr>
        <w:t xml:space="preserve"> umowy.</w:t>
      </w:r>
    </w:p>
    <w:p w14:paraId="48F640BC" w14:textId="06639787" w:rsidR="000D398A" w:rsidRPr="00FE2F63" w:rsidRDefault="000D398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Ponadto Wykonawca wypłaci Zamawiającemu karę umowną w wysokości 0,2% wynagrodzenia umownego (brutto) należnego za wykonan</w:t>
      </w:r>
      <w:r w:rsidR="00F52E93" w:rsidRPr="00FE2F63">
        <w:rPr>
          <w:rFonts w:ascii="Arial" w:hAnsi="Arial" w:cs="Arial"/>
          <w:sz w:val="24"/>
          <w:szCs w:val="24"/>
        </w:rPr>
        <w:t xml:space="preserve">ie całości robót, określonego w § </w:t>
      </w:r>
      <w:r w:rsidRPr="00FE2F63">
        <w:rPr>
          <w:rFonts w:ascii="Arial" w:hAnsi="Arial" w:cs="Arial"/>
          <w:sz w:val="24"/>
          <w:szCs w:val="24"/>
        </w:rPr>
        <w:t>3 ust. 2 za każdy dzień zwłoki w usunięciu wad zgłoszonych w ramach rękojmi za wady lub gwarancji, a także za każdy dzień zwłoki w usunięciu wad stwierdzonych przy odbiorze robót.</w:t>
      </w:r>
    </w:p>
    <w:p w14:paraId="2A1E440A" w14:textId="4AB6EE0B" w:rsidR="000D398A" w:rsidRPr="00FE2F63" w:rsidRDefault="000D398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 xml:space="preserve">W przypadku opuszczenia przez Wykonawcę </w:t>
      </w:r>
      <w:r w:rsidR="00F52E93" w:rsidRPr="00FE2F63">
        <w:rPr>
          <w:rFonts w:ascii="Arial" w:hAnsi="Arial" w:cs="Arial"/>
          <w:sz w:val="24"/>
          <w:szCs w:val="24"/>
        </w:rPr>
        <w:t xml:space="preserve">placu budowy, bez uzgodnienia z </w:t>
      </w:r>
      <w:r w:rsidRPr="00FE2F63">
        <w:rPr>
          <w:rFonts w:ascii="Arial" w:hAnsi="Arial" w:cs="Arial"/>
          <w:sz w:val="24"/>
          <w:szCs w:val="24"/>
        </w:rPr>
        <w:t>Zamawiającym na okres powyżej 5 dni roboczych, z zastrzeżeniem zapisów § 1 ust. 7 zd. 2., Wykonawca zapłaci zamawiającemu karę umowną w wysokości 0,1% wynagrodzenia umownego brutto za wykonanie całości robót – za każdy dzień nieobecności na placu budowy.</w:t>
      </w:r>
    </w:p>
    <w:p w14:paraId="66250201" w14:textId="37BBD498" w:rsidR="000D398A" w:rsidRPr="00FE2F63" w:rsidRDefault="000D398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Wykonawca zapłaci Zamawiającemu karę umowną w wysokości</w:t>
      </w:r>
      <w:r w:rsidR="00F52E93" w:rsidRPr="00FE2F63">
        <w:rPr>
          <w:rFonts w:ascii="Arial" w:hAnsi="Arial" w:cs="Arial"/>
          <w:sz w:val="24"/>
          <w:szCs w:val="24"/>
        </w:rPr>
        <w:t xml:space="preserve"> 3% za każde naruszenie umowy w </w:t>
      </w:r>
      <w:r w:rsidRPr="00FE2F63">
        <w:rPr>
          <w:rFonts w:ascii="Arial" w:hAnsi="Arial" w:cs="Arial"/>
          <w:sz w:val="24"/>
          <w:szCs w:val="24"/>
        </w:rPr>
        <w:t>zakresie:</w:t>
      </w:r>
    </w:p>
    <w:p w14:paraId="34CAE06B" w14:textId="77777777" w:rsidR="000D398A" w:rsidRPr="00FE2F63" w:rsidRDefault="000D398A" w:rsidP="00C41FFF">
      <w:pPr>
        <w:pStyle w:val="Akapitzlist"/>
        <w:numPr>
          <w:ilvl w:val="1"/>
          <w:numId w:val="18"/>
        </w:numPr>
        <w:tabs>
          <w:tab w:val="left" w:pos="851"/>
          <w:tab w:val="left" w:pos="1440"/>
          <w:tab w:val="left" w:pos="1843"/>
        </w:tabs>
        <w:spacing w:line="276" w:lineRule="auto"/>
        <w:ind w:left="786"/>
        <w:rPr>
          <w:rFonts w:ascii="Arial" w:hAnsi="Arial" w:cs="Arial"/>
          <w:sz w:val="24"/>
          <w:szCs w:val="24"/>
        </w:rPr>
      </w:pPr>
      <w:r w:rsidRPr="00FE2F63">
        <w:rPr>
          <w:rFonts w:ascii="Arial" w:hAnsi="Arial" w:cs="Arial"/>
          <w:sz w:val="24"/>
          <w:szCs w:val="24"/>
        </w:rPr>
        <w:t>braku zapłaty lub nieterminowej zapłaty wynagrodzenia należnego podwykonawcom lub dalszym podwykonawcom,</w:t>
      </w:r>
    </w:p>
    <w:p w14:paraId="66102C9B" w14:textId="77777777" w:rsidR="000D398A" w:rsidRPr="00FE2F63" w:rsidRDefault="000D398A" w:rsidP="00C41FFF">
      <w:pPr>
        <w:numPr>
          <w:ilvl w:val="1"/>
          <w:numId w:val="18"/>
        </w:numPr>
        <w:tabs>
          <w:tab w:val="left" w:pos="851"/>
        </w:tabs>
        <w:spacing w:line="276" w:lineRule="auto"/>
        <w:ind w:left="851" w:hanging="426"/>
        <w:rPr>
          <w:rFonts w:ascii="Arial" w:hAnsi="Arial" w:cs="Arial"/>
          <w:sz w:val="24"/>
          <w:szCs w:val="24"/>
        </w:rPr>
      </w:pPr>
      <w:r w:rsidRPr="00FE2F63">
        <w:rPr>
          <w:rFonts w:ascii="Arial" w:hAnsi="Arial" w:cs="Arial"/>
          <w:sz w:val="24"/>
          <w:szCs w:val="24"/>
        </w:rPr>
        <w:lastRenderedPageBreak/>
        <w:t xml:space="preserve">nieprzedłożenia do zaakceptowania projektu umowy o podwykonawstwo, której przedmiotem są roboty budowlane, lub projektu jej zmiany, </w:t>
      </w:r>
    </w:p>
    <w:p w14:paraId="158C17F1" w14:textId="000C0320" w:rsidR="000D398A" w:rsidRPr="00FE2F63" w:rsidRDefault="000D398A" w:rsidP="00C41FFF">
      <w:pPr>
        <w:numPr>
          <w:ilvl w:val="1"/>
          <w:numId w:val="18"/>
        </w:numPr>
        <w:tabs>
          <w:tab w:val="left" w:pos="851"/>
        </w:tabs>
        <w:spacing w:line="276" w:lineRule="auto"/>
        <w:ind w:left="851" w:hanging="426"/>
        <w:rPr>
          <w:rFonts w:ascii="Arial" w:hAnsi="Arial" w:cs="Arial"/>
          <w:sz w:val="24"/>
          <w:szCs w:val="24"/>
        </w:rPr>
      </w:pPr>
      <w:r w:rsidRPr="00FE2F63">
        <w:rPr>
          <w:rFonts w:ascii="Arial" w:hAnsi="Arial" w:cs="Arial"/>
          <w:sz w:val="24"/>
          <w:szCs w:val="24"/>
        </w:rPr>
        <w:t>nieprzedłożenia poświadczonej za zgodność z oryginałe</w:t>
      </w:r>
      <w:r w:rsidR="00F52E93" w:rsidRPr="00FE2F63">
        <w:rPr>
          <w:rFonts w:ascii="Arial" w:hAnsi="Arial" w:cs="Arial"/>
          <w:sz w:val="24"/>
          <w:szCs w:val="24"/>
        </w:rPr>
        <w:t xml:space="preserve">m kopii umowy o </w:t>
      </w:r>
      <w:r w:rsidRPr="00FE2F63">
        <w:rPr>
          <w:rFonts w:ascii="Arial" w:hAnsi="Arial" w:cs="Arial"/>
          <w:sz w:val="24"/>
          <w:szCs w:val="24"/>
        </w:rPr>
        <w:t>podwykonawstwo lub jej zmiany,</w:t>
      </w:r>
    </w:p>
    <w:p w14:paraId="3A7F4607" w14:textId="77777777" w:rsidR="000D398A" w:rsidRPr="00FE2F63" w:rsidRDefault="000D398A" w:rsidP="00C41FFF">
      <w:pPr>
        <w:numPr>
          <w:ilvl w:val="1"/>
          <w:numId w:val="18"/>
        </w:numPr>
        <w:tabs>
          <w:tab w:val="left" w:pos="851"/>
        </w:tabs>
        <w:spacing w:line="276" w:lineRule="auto"/>
        <w:ind w:left="851" w:hanging="426"/>
        <w:rPr>
          <w:rFonts w:ascii="Arial" w:hAnsi="Arial" w:cs="Arial"/>
          <w:sz w:val="24"/>
          <w:szCs w:val="24"/>
        </w:rPr>
      </w:pPr>
      <w:r w:rsidRPr="00FE2F63">
        <w:rPr>
          <w:rFonts w:ascii="Arial" w:hAnsi="Arial" w:cs="Arial"/>
          <w:sz w:val="24"/>
          <w:szCs w:val="24"/>
        </w:rPr>
        <w:t>braku zmiany umowy o podwykonawstwo w zakresie terminu zapłaty.</w:t>
      </w:r>
    </w:p>
    <w:p w14:paraId="3FAE4D57" w14:textId="16007E39" w:rsidR="000D398A" w:rsidRPr="00FE2F63" w:rsidRDefault="000D398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Konieczność wielokrotnego dokonywania bezpośredniej zapłaty podwykonawc</w:t>
      </w:r>
      <w:r w:rsidR="00F52E93" w:rsidRPr="00FE2F63">
        <w:rPr>
          <w:rFonts w:ascii="Arial" w:hAnsi="Arial" w:cs="Arial"/>
          <w:sz w:val="24"/>
          <w:szCs w:val="24"/>
        </w:rPr>
        <w:t xml:space="preserve">om lub dalszym podwykonawcom, o </w:t>
      </w:r>
      <w:r w:rsidRPr="00FE2F63">
        <w:rPr>
          <w:rFonts w:ascii="Arial" w:hAnsi="Arial" w:cs="Arial"/>
          <w:sz w:val="24"/>
          <w:szCs w:val="24"/>
        </w:rPr>
        <w:t>której mowa w § 2 ust. 17, lub konieczność dokonania bezpośrednich zapłat na sumę większą niż 5% wartości umowy stanowi podstawę do odstąpienia od umowy przez Zamawiającego. </w:t>
      </w:r>
    </w:p>
    <w:p w14:paraId="1CD9D16F" w14:textId="77777777" w:rsidR="000D398A" w:rsidRPr="00FE2F63" w:rsidRDefault="000D398A" w:rsidP="00C41FFF">
      <w:pPr>
        <w:numPr>
          <w:ilvl w:val="0"/>
          <w:numId w:val="2"/>
        </w:numPr>
        <w:spacing w:line="276" w:lineRule="auto"/>
        <w:ind w:left="426" w:hanging="426"/>
        <w:rPr>
          <w:rFonts w:ascii="Arial" w:hAnsi="Arial" w:cs="Arial"/>
          <w:sz w:val="24"/>
          <w:szCs w:val="24"/>
        </w:rPr>
      </w:pPr>
      <w:r w:rsidRPr="00FE2F63">
        <w:rPr>
          <w:rFonts w:ascii="Arial" w:hAnsi="Arial" w:cs="Arial"/>
          <w:sz w:val="24"/>
          <w:szCs w:val="24"/>
        </w:rPr>
        <w:t>W przypadku niedopełnienia przez Wykonawcę obowiązku, o którym mowa w § 14 ust. 4 umowy, Wykonawca zapłaci Zamawiającemu karę umowną w wysokości 5% wynagrodzenia brutto za każdy przypadek naruszenia takiego obowiązku.</w:t>
      </w:r>
    </w:p>
    <w:p w14:paraId="6B444618" w14:textId="05E78310" w:rsidR="000D398A" w:rsidRPr="00FE2F63" w:rsidRDefault="000D398A" w:rsidP="00C41FFF">
      <w:pPr>
        <w:numPr>
          <w:ilvl w:val="0"/>
          <w:numId w:val="2"/>
        </w:numPr>
        <w:spacing w:line="276" w:lineRule="auto"/>
        <w:ind w:left="426" w:hanging="426"/>
        <w:rPr>
          <w:rFonts w:ascii="Arial" w:hAnsi="Arial" w:cs="Arial"/>
          <w:sz w:val="24"/>
          <w:szCs w:val="24"/>
        </w:rPr>
      </w:pPr>
      <w:r w:rsidRPr="00FE2F63">
        <w:rPr>
          <w:rFonts w:ascii="Arial" w:hAnsi="Arial" w:cs="Arial"/>
          <w:sz w:val="24"/>
          <w:szCs w:val="24"/>
        </w:rPr>
        <w:t>W przypadku ujawnienia niespełnienia wymogu zatrudnienia przez Wykonawcę na podstawie stosunku pracy osób wykonujących czynności w trakcie realizacji zamówienia wymienione w § 1 ust.</w:t>
      </w:r>
      <w:r w:rsidR="00993C03" w:rsidRPr="00FE2F63">
        <w:rPr>
          <w:rFonts w:ascii="Arial" w:hAnsi="Arial" w:cs="Arial"/>
          <w:sz w:val="24"/>
          <w:szCs w:val="24"/>
        </w:rPr>
        <w:t xml:space="preserve"> </w:t>
      </w:r>
      <w:r w:rsidRPr="00FE2F63">
        <w:rPr>
          <w:rFonts w:ascii="Arial" w:hAnsi="Arial" w:cs="Arial"/>
          <w:sz w:val="24"/>
          <w:szCs w:val="24"/>
        </w:rPr>
        <w:t>10 umowy, przez co oświadczenie Wykonawcy, o którym mowa w powołanym §</w:t>
      </w:r>
      <w:r w:rsidR="00993C03" w:rsidRPr="00FE2F63">
        <w:rPr>
          <w:rFonts w:ascii="Arial" w:hAnsi="Arial" w:cs="Arial"/>
          <w:sz w:val="24"/>
          <w:szCs w:val="24"/>
        </w:rPr>
        <w:t xml:space="preserve"> </w:t>
      </w:r>
      <w:r w:rsidRPr="00FE2F63">
        <w:rPr>
          <w:rFonts w:ascii="Arial" w:hAnsi="Arial" w:cs="Arial"/>
          <w:sz w:val="24"/>
          <w:szCs w:val="24"/>
        </w:rPr>
        <w:t>1</w:t>
      </w:r>
      <w:r w:rsidR="00993C03" w:rsidRPr="00FE2F63">
        <w:rPr>
          <w:rFonts w:ascii="Arial" w:hAnsi="Arial" w:cs="Arial"/>
          <w:sz w:val="24"/>
          <w:szCs w:val="24"/>
        </w:rPr>
        <w:t xml:space="preserve"> </w:t>
      </w:r>
      <w:r w:rsidRPr="00FE2F63">
        <w:rPr>
          <w:rFonts w:ascii="Arial" w:hAnsi="Arial" w:cs="Arial"/>
          <w:sz w:val="24"/>
          <w:szCs w:val="24"/>
        </w:rPr>
        <w:t>ust. 10 okaże się nieprawdziwe, Wykonawca zapł</w:t>
      </w:r>
      <w:r w:rsidR="00993C03" w:rsidRPr="00FE2F63">
        <w:rPr>
          <w:rFonts w:ascii="Arial" w:hAnsi="Arial" w:cs="Arial"/>
          <w:sz w:val="24"/>
          <w:szCs w:val="24"/>
        </w:rPr>
        <w:t xml:space="preserve">aci Zamawiającemu karę umowną w </w:t>
      </w:r>
      <w:r w:rsidRPr="00FE2F63">
        <w:rPr>
          <w:rFonts w:ascii="Arial" w:hAnsi="Arial" w:cs="Arial"/>
          <w:sz w:val="24"/>
          <w:szCs w:val="24"/>
        </w:rPr>
        <w:t>wysokości 5.000,00 zł za każdy ujawniony przypadek niespełnienia wymogu zatrudnienia na podstawie stosunku pracy osób wykonujących czynności w trakcie rea</w:t>
      </w:r>
      <w:r w:rsidR="00993C03" w:rsidRPr="00FE2F63">
        <w:rPr>
          <w:rFonts w:ascii="Arial" w:hAnsi="Arial" w:cs="Arial"/>
          <w:sz w:val="24"/>
          <w:szCs w:val="24"/>
        </w:rPr>
        <w:t xml:space="preserve">lizacji zamówienia wymienione w </w:t>
      </w:r>
      <w:r w:rsidRPr="00FE2F63">
        <w:rPr>
          <w:rFonts w:ascii="Arial" w:hAnsi="Arial" w:cs="Arial"/>
          <w:sz w:val="24"/>
          <w:szCs w:val="24"/>
        </w:rPr>
        <w:t>powyżej powołanej regulacji niniejszej umowy.</w:t>
      </w:r>
    </w:p>
    <w:p w14:paraId="3541FE75" w14:textId="01D1F179" w:rsidR="000D398A" w:rsidRPr="00FE2F63" w:rsidRDefault="000D398A" w:rsidP="00C41FFF">
      <w:pPr>
        <w:numPr>
          <w:ilvl w:val="0"/>
          <w:numId w:val="2"/>
        </w:numPr>
        <w:spacing w:line="276" w:lineRule="auto"/>
        <w:ind w:left="426" w:hanging="426"/>
        <w:rPr>
          <w:rFonts w:ascii="Arial" w:hAnsi="Arial" w:cs="Arial"/>
          <w:sz w:val="24"/>
          <w:szCs w:val="24"/>
        </w:rPr>
      </w:pPr>
      <w:r w:rsidRPr="00FE2F63">
        <w:rPr>
          <w:rFonts w:ascii="Arial" w:hAnsi="Arial" w:cs="Arial"/>
          <w:sz w:val="24"/>
          <w:szCs w:val="24"/>
        </w:rPr>
        <w:t>W przypadku ujawnienia niespełnienia wymogu zatrudnienia przez podwykonawcę na podstawie stosunku pracy osób wykonujących czynności w trakcie realizacji za</w:t>
      </w:r>
      <w:r w:rsidR="00993C03" w:rsidRPr="00FE2F63">
        <w:rPr>
          <w:rFonts w:ascii="Arial" w:hAnsi="Arial" w:cs="Arial"/>
          <w:sz w:val="24"/>
          <w:szCs w:val="24"/>
        </w:rPr>
        <w:t xml:space="preserve">mówienia określonych w § 2 ust. </w:t>
      </w:r>
      <w:r w:rsidRPr="00FE2F63">
        <w:rPr>
          <w:rFonts w:ascii="Arial" w:hAnsi="Arial" w:cs="Arial"/>
          <w:sz w:val="24"/>
          <w:szCs w:val="24"/>
        </w:rPr>
        <w:t>7 pkt. 2 niniejszej umowy, Wykonawca zapłaci Zamawiającemu karę umowną w wysokości 5.000,00 zł za każdy ujawniony przypadek niespełnienia wymogu zatrudnienia przez podwykonawcę na podstawie stosunku pracy osób wykonujących czynności w trakcie realizacji zamówienia określonych w powyżej powołanej regulacji niniejszej umowy.</w:t>
      </w:r>
    </w:p>
    <w:p w14:paraId="3FCB8C2C" w14:textId="41E36E55" w:rsidR="000D398A" w:rsidRPr="00FE2F63" w:rsidRDefault="000D398A" w:rsidP="00C41FFF">
      <w:pPr>
        <w:numPr>
          <w:ilvl w:val="0"/>
          <w:numId w:val="2"/>
        </w:numPr>
        <w:spacing w:line="276" w:lineRule="auto"/>
        <w:ind w:left="426" w:hanging="426"/>
        <w:rPr>
          <w:rFonts w:ascii="Arial" w:hAnsi="Arial" w:cs="Arial"/>
          <w:sz w:val="24"/>
          <w:szCs w:val="24"/>
        </w:rPr>
      </w:pPr>
      <w:r w:rsidRPr="00FE2F63">
        <w:rPr>
          <w:rFonts w:ascii="Arial" w:hAnsi="Arial" w:cs="Arial"/>
          <w:sz w:val="24"/>
          <w:szCs w:val="24"/>
        </w:rPr>
        <w:t>W przypadku niedopełnienia przez Wykonawcę obowiązku, o którym mowa w § 1 ust. 10 niniejszej umowy w odniesieniu do pojedynczej osoby wykonującej czynności wymienione w §</w:t>
      </w:r>
      <w:r w:rsidR="00993C03" w:rsidRPr="00FE2F63">
        <w:rPr>
          <w:rFonts w:ascii="Arial" w:hAnsi="Arial" w:cs="Arial"/>
          <w:sz w:val="24"/>
          <w:szCs w:val="24"/>
        </w:rPr>
        <w:t xml:space="preserve"> </w:t>
      </w:r>
      <w:r w:rsidRPr="00FE2F63">
        <w:rPr>
          <w:rFonts w:ascii="Arial" w:hAnsi="Arial" w:cs="Arial"/>
          <w:sz w:val="24"/>
          <w:szCs w:val="24"/>
        </w:rPr>
        <w:t>1 ust. 10 umowy, Wykonawca zapłaci Zamawiającemu karę umowną w wysokości 500,00 zł za każdy dzień zwłoki w wypełnieniu obowiązku, o którym mowa w § 1 ust. 10 umowy, jednakże łącznie nie więcej niż 10% kwoty brutto określonej w § 3 ust. 2 umowy.</w:t>
      </w:r>
    </w:p>
    <w:p w14:paraId="7ECD3A43" w14:textId="77777777" w:rsidR="000D398A" w:rsidRPr="00FE2F63" w:rsidRDefault="000D398A" w:rsidP="00C41FFF">
      <w:pPr>
        <w:numPr>
          <w:ilvl w:val="0"/>
          <w:numId w:val="2"/>
        </w:numPr>
        <w:spacing w:line="276" w:lineRule="auto"/>
        <w:ind w:left="426" w:hanging="426"/>
        <w:rPr>
          <w:rFonts w:ascii="Arial" w:hAnsi="Arial" w:cs="Arial"/>
          <w:sz w:val="24"/>
          <w:szCs w:val="24"/>
        </w:rPr>
      </w:pPr>
      <w:r w:rsidRPr="00FE2F63">
        <w:rPr>
          <w:rFonts w:ascii="Arial" w:hAnsi="Arial" w:cs="Arial"/>
          <w:sz w:val="24"/>
          <w:szCs w:val="24"/>
        </w:rPr>
        <w:t>W przypadku niedopełnienia przez Wykonawcę obowiązku, o którym mowa w § 1 ust. 11 niniejszej umowy, Wykonawca zapłaci Zamawiającemu karę umowną w wysokości 500,00 zł za każdy dzień roboczy, w którym osoba, której dotyczy uchybienie, nie była zatrudniona na podstawie stosunku pracy, licząc od terminu wskazanego w § 1 ust. 11, jako termin ostateczny do naprawienia uchybienia, do dnia faktycznego naprawienia uchybienia przez Wykonawcę - jednakże łącznie nie więcej niż 10% kwoty brutto określonej w § 3 ust. 2 umowy.</w:t>
      </w:r>
    </w:p>
    <w:p w14:paraId="22412B15" w14:textId="57BD6865" w:rsidR="000D398A" w:rsidRPr="00FE2F63" w:rsidRDefault="000D398A" w:rsidP="00C41FFF">
      <w:pPr>
        <w:numPr>
          <w:ilvl w:val="0"/>
          <w:numId w:val="2"/>
        </w:numPr>
        <w:spacing w:line="276" w:lineRule="auto"/>
        <w:ind w:left="426" w:hanging="426"/>
        <w:rPr>
          <w:rFonts w:ascii="Arial" w:hAnsi="Arial" w:cs="Arial"/>
          <w:sz w:val="24"/>
          <w:szCs w:val="24"/>
        </w:rPr>
      </w:pPr>
      <w:r w:rsidRPr="00FE2F63">
        <w:rPr>
          <w:rFonts w:ascii="Arial" w:hAnsi="Arial" w:cs="Arial"/>
          <w:sz w:val="24"/>
          <w:szCs w:val="24"/>
        </w:rPr>
        <w:t xml:space="preserve">W przypadku niedopełnienia przez podwykonawcę obowiązku zatrudnienia na podstawie stosunku pracy, osoby wykonującej czynności określone w opisie </w:t>
      </w:r>
      <w:r w:rsidRPr="00FE2F63">
        <w:rPr>
          <w:rFonts w:ascii="Arial" w:hAnsi="Arial" w:cs="Arial"/>
          <w:sz w:val="24"/>
          <w:szCs w:val="24"/>
        </w:rPr>
        <w:lastRenderedPageBreak/>
        <w:t>przedmiotu zamówienia, co do której Zamawiający wymaga, aby osoba je wykonująca została zatrudniona na podstawie stosunku pracy, a w odniesieniu do której ujawniono niespełnienie wymogu zatrudnienia przez podwykonawcę na podstawie stosunku pracy, Wykonawca zapłaci Zamawiającemu karę umowną w wysokości 500,00 zł za każdy dzień roboczy, w którym osoba, której dotyczy uchybienie nie była zatrudniona na podstawie stosunku pracy, licząc od terminu wskazanego w § 2 ust. 7 pkt 5 niniejszej umowy, jako termin ostateczny do naprawienia uchybienia, do dnia faktycznego naprawienia uchybienia przez podwykonawcę, poprzez</w:t>
      </w:r>
      <w:r w:rsidR="00993C03" w:rsidRPr="00FE2F63">
        <w:rPr>
          <w:rFonts w:ascii="Arial" w:hAnsi="Arial" w:cs="Arial"/>
          <w:sz w:val="24"/>
          <w:szCs w:val="24"/>
        </w:rPr>
        <w:t xml:space="preserve"> przedstawienie Zamawiającemu i </w:t>
      </w:r>
      <w:r w:rsidRPr="00FE2F63">
        <w:rPr>
          <w:rFonts w:ascii="Arial" w:hAnsi="Arial" w:cs="Arial"/>
          <w:sz w:val="24"/>
          <w:szCs w:val="24"/>
        </w:rPr>
        <w:t>Wykonawcy dokumentów potwierdzających zatrudnienie powyższej osoby na podstawie stosunku pracy - jednakże łącznie nie więcej niż 10% kwoty brutto określonej w § 3 ust. 2 umowy.</w:t>
      </w:r>
    </w:p>
    <w:p w14:paraId="391E7928" w14:textId="77777777" w:rsidR="000D398A" w:rsidRPr="00FE2F63" w:rsidRDefault="000D398A" w:rsidP="00C41FFF">
      <w:pPr>
        <w:numPr>
          <w:ilvl w:val="0"/>
          <w:numId w:val="2"/>
        </w:numPr>
        <w:spacing w:line="276" w:lineRule="auto"/>
        <w:ind w:left="426" w:hanging="426"/>
        <w:rPr>
          <w:rFonts w:ascii="Arial" w:hAnsi="Arial" w:cs="Arial"/>
          <w:sz w:val="24"/>
          <w:szCs w:val="24"/>
        </w:rPr>
      </w:pPr>
      <w:r w:rsidRPr="00FE2F63">
        <w:rPr>
          <w:rFonts w:ascii="Arial" w:hAnsi="Arial" w:cs="Arial"/>
          <w:sz w:val="24"/>
          <w:szCs w:val="24"/>
        </w:rPr>
        <w:t>W przypadku odstąpienia od niniejszej umowy przez Zamawiającego, z przyczyn, za które odpowiedzialność ponosi Wykonawca, Wykonawca jest zobowiązany zapłacić Zamawiającemu tytułem kary umownej 20% wynagrodzenia brutto określonego w § 3 ust. 2.</w:t>
      </w:r>
    </w:p>
    <w:p w14:paraId="611AB3AB" w14:textId="77777777" w:rsidR="000D398A" w:rsidRPr="00FE2F63" w:rsidRDefault="000D398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Zamawiający zastrzega sobie prawo jednostronnego odstąpienia od umowy w przypadku nie podjęcia realizacji zobowiązania przez Wykonawcę w okresie 7 dni licząc od dnia przekazania placu budowy</w:t>
      </w:r>
      <w:r w:rsidRPr="00FE2F63">
        <w:rPr>
          <w:rFonts w:ascii="Arial" w:hAnsi="Arial" w:cs="Arial"/>
          <w:i/>
          <w:sz w:val="24"/>
          <w:szCs w:val="24"/>
        </w:rPr>
        <w:t>.</w:t>
      </w:r>
    </w:p>
    <w:p w14:paraId="586B938B" w14:textId="63358BCF" w:rsidR="000D398A" w:rsidRPr="00FE2F63" w:rsidRDefault="000D398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 xml:space="preserve">Naliczone Wykonawcy kary umowne, o których mowa w ust. 1-12 mogą być </w:t>
      </w:r>
      <w:r w:rsidR="00993C03" w:rsidRPr="00FE2F63">
        <w:rPr>
          <w:rFonts w:ascii="Arial" w:hAnsi="Arial" w:cs="Arial"/>
          <w:sz w:val="24"/>
          <w:szCs w:val="24"/>
        </w:rPr>
        <w:t xml:space="preserve">potrącane z </w:t>
      </w:r>
      <w:r w:rsidRPr="00FE2F63">
        <w:rPr>
          <w:rFonts w:ascii="Arial" w:hAnsi="Arial" w:cs="Arial"/>
          <w:sz w:val="24"/>
          <w:szCs w:val="24"/>
        </w:rPr>
        <w:t>przysługującego Wykonawcy wynagrodzenia, z kolei naliczone kary umowne, na podstawie ust. 13, płatne będą przez Wykonawcę w terminie 14 dni od daty ich naliczenia przez Zamawiającego.</w:t>
      </w:r>
    </w:p>
    <w:p w14:paraId="32080EF8" w14:textId="77777777" w:rsidR="000D398A" w:rsidRPr="00FE2F63" w:rsidRDefault="000D398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Zamawiający może na zasadach ogólnych dochodzić od Wykonawcy zapłaty odszkodowania przewyższającego wysokość ustalonych powyżej kar umownych.</w:t>
      </w:r>
    </w:p>
    <w:p w14:paraId="7A3300E7" w14:textId="77777777" w:rsidR="000D398A" w:rsidRPr="00FE2F63" w:rsidRDefault="000D398A" w:rsidP="00C41FFF">
      <w:pPr>
        <w:numPr>
          <w:ilvl w:val="0"/>
          <w:numId w:val="2"/>
        </w:numPr>
        <w:tabs>
          <w:tab w:val="clear" w:pos="113"/>
        </w:tabs>
        <w:spacing w:line="276" w:lineRule="auto"/>
        <w:ind w:left="426" w:hanging="426"/>
        <w:rPr>
          <w:rFonts w:ascii="Arial" w:hAnsi="Arial" w:cs="Arial"/>
          <w:sz w:val="24"/>
          <w:szCs w:val="24"/>
        </w:rPr>
      </w:pPr>
      <w:r w:rsidRPr="00FE2F63">
        <w:rPr>
          <w:rFonts w:ascii="Arial" w:hAnsi="Arial" w:cs="Arial"/>
          <w:sz w:val="24"/>
          <w:szCs w:val="24"/>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do 30 dni od powzięcia wiadomości o powyższych okolicznościach. W takim wypadku Wykonawca może żądać jedynie wynagrodzenia należnego mu z tytułu wykonania części umowy.</w:t>
      </w:r>
    </w:p>
    <w:p w14:paraId="11B6A2B2" w14:textId="20A46195" w:rsidR="000D398A" w:rsidRPr="00FE2F63" w:rsidRDefault="000D398A" w:rsidP="00C41FFF">
      <w:pPr>
        <w:pStyle w:val="Akapitzlist"/>
        <w:numPr>
          <w:ilvl w:val="0"/>
          <w:numId w:val="2"/>
        </w:numPr>
        <w:tabs>
          <w:tab w:val="clear" w:pos="113"/>
          <w:tab w:val="left" w:pos="567"/>
        </w:tabs>
        <w:spacing w:line="276" w:lineRule="auto"/>
        <w:ind w:left="426" w:hanging="426"/>
        <w:rPr>
          <w:rFonts w:ascii="Arial" w:hAnsi="Arial" w:cs="Arial"/>
          <w:sz w:val="24"/>
          <w:szCs w:val="24"/>
        </w:rPr>
      </w:pPr>
      <w:r w:rsidRPr="00FE2F63">
        <w:rPr>
          <w:rFonts w:ascii="Arial" w:hAnsi="Arial" w:cs="Arial"/>
          <w:sz w:val="24"/>
          <w:szCs w:val="24"/>
        </w:rPr>
        <w:t>W wypadku odstąpienia od umowy Zamawiający ma prawo dochodzić kary umownej określonej w</w:t>
      </w:r>
      <w:r w:rsidR="00993C03" w:rsidRPr="00FE2F63">
        <w:rPr>
          <w:rFonts w:ascii="Arial" w:hAnsi="Arial" w:cs="Arial"/>
          <w:sz w:val="24"/>
          <w:szCs w:val="24"/>
        </w:rPr>
        <w:t xml:space="preserve"> </w:t>
      </w:r>
      <w:r w:rsidRPr="00FE2F63">
        <w:rPr>
          <w:rFonts w:ascii="Arial" w:hAnsi="Arial" w:cs="Arial"/>
          <w:sz w:val="24"/>
          <w:szCs w:val="24"/>
        </w:rPr>
        <w:t>ust. 13 niezależnie od kar określonych w ust. 1-12. Wszystkie te kary podlegają kumulacji.</w:t>
      </w:r>
    </w:p>
    <w:p w14:paraId="258174FC" w14:textId="119BF913" w:rsidR="00910922" w:rsidRPr="00FE2F63" w:rsidRDefault="000D398A" w:rsidP="00C41FFF">
      <w:pPr>
        <w:pStyle w:val="Akapitzlist"/>
        <w:numPr>
          <w:ilvl w:val="0"/>
          <w:numId w:val="2"/>
        </w:numPr>
        <w:tabs>
          <w:tab w:val="clear" w:pos="113"/>
          <w:tab w:val="left" w:pos="567"/>
        </w:tabs>
        <w:spacing w:line="276" w:lineRule="auto"/>
        <w:ind w:left="426" w:hanging="426"/>
        <w:rPr>
          <w:rFonts w:ascii="Arial" w:hAnsi="Arial" w:cs="Arial"/>
          <w:b/>
          <w:sz w:val="24"/>
          <w:szCs w:val="24"/>
        </w:rPr>
      </w:pPr>
      <w:r w:rsidRPr="00FE2F63">
        <w:rPr>
          <w:rFonts w:ascii="Arial" w:hAnsi="Arial" w:cs="Arial"/>
          <w:sz w:val="24"/>
          <w:szCs w:val="24"/>
        </w:rPr>
        <w:t>Łączna maksymalna wysokość kar umownych, których może dochodzić Zamawiający nie może przekroczyć wartości przedmiotu zamówienia, o którym mowa w § 3 ust. 2.</w:t>
      </w:r>
    </w:p>
    <w:p w14:paraId="7271C0B5" w14:textId="77777777" w:rsidR="00910922" w:rsidRPr="00813AD5" w:rsidRDefault="00910922" w:rsidP="00C41FFF">
      <w:pPr>
        <w:pStyle w:val="Nagwek2"/>
        <w:spacing w:before="240" w:after="240"/>
        <w:jc w:val="center"/>
        <w:rPr>
          <w:rFonts w:ascii="Arial" w:hAnsi="Arial" w:cs="Arial"/>
          <w:b/>
          <w:color w:val="auto"/>
          <w:sz w:val="24"/>
          <w:szCs w:val="24"/>
        </w:rPr>
      </w:pPr>
      <w:r w:rsidRPr="00813AD5">
        <w:rPr>
          <w:rFonts w:ascii="Arial" w:hAnsi="Arial" w:cs="Arial"/>
          <w:b/>
          <w:color w:val="auto"/>
          <w:sz w:val="24"/>
          <w:szCs w:val="24"/>
        </w:rPr>
        <w:t>§ 14</w:t>
      </w:r>
    </w:p>
    <w:p w14:paraId="16319B25" w14:textId="053E83DD" w:rsidR="00CA7192" w:rsidRPr="00FE2F63" w:rsidRDefault="00CA7192" w:rsidP="00C41FFF">
      <w:pPr>
        <w:pStyle w:val="Tekstpodstawowy"/>
        <w:numPr>
          <w:ilvl w:val="0"/>
          <w:numId w:val="15"/>
        </w:numPr>
        <w:spacing w:line="276" w:lineRule="auto"/>
        <w:ind w:left="426" w:hanging="426"/>
        <w:rPr>
          <w:rFonts w:ascii="Arial" w:hAnsi="Arial" w:cs="Arial"/>
          <w:szCs w:val="24"/>
        </w:rPr>
      </w:pPr>
      <w:r w:rsidRPr="00FE2F63">
        <w:rPr>
          <w:rFonts w:ascii="Arial" w:hAnsi="Arial" w:cs="Arial"/>
          <w:szCs w:val="24"/>
        </w:rPr>
        <w:t>Wykonawca zobowiązany jest posiadać w okresie trwania umowy ubezpieczenie odpowiedzialności cywilnej w</w:t>
      </w:r>
      <w:r w:rsidR="00993C03" w:rsidRPr="00FE2F63">
        <w:rPr>
          <w:rFonts w:ascii="Arial" w:hAnsi="Arial" w:cs="Arial"/>
          <w:szCs w:val="24"/>
        </w:rPr>
        <w:t xml:space="preserve"> </w:t>
      </w:r>
      <w:r w:rsidRPr="00FE2F63">
        <w:rPr>
          <w:rFonts w:ascii="Arial" w:hAnsi="Arial" w:cs="Arial"/>
          <w:szCs w:val="24"/>
        </w:rPr>
        <w:t xml:space="preserve">zakresie prowadzonej działalności związanej z </w:t>
      </w:r>
      <w:r w:rsidRPr="00FE2F63">
        <w:rPr>
          <w:rFonts w:ascii="Arial" w:hAnsi="Arial" w:cs="Arial"/>
          <w:szCs w:val="24"/>
        </w:rPr>
        <w:lastRenderedPageBreak/>
        <w:t>przedmiotem zamówienia, na sumę gwarancyjną nie mniejszą niż kwota określona w § 3 ust. 2 umowy.</w:t>
      </w:r>
    </w:p>
    <w:p w14:paraId="08198BF9" w14:textId="77777777" w:rsidR="00CA7192" w:rsidRPr="00FE2F63" w:rsidRDefault="00CA7192" w:rsidP="00C41FFF">
      <w:pPr>
        <w:pStyle w:val="Tekstpodstawowy"/>
        <w:numPr>
          <w:ilvl w:val="0"/>
          <w:numId w:val="15"/>
        </w:numPr>
        <w:spacing w:line="276" w:lineRule="auto"/>
        <w:ind w:left="426" w:hanging="426"/>
        <w:rPr>
          <w:rFonts w:ascii="Arial" w:hAnsi="Arial" w:cs="Arial"/>
          <w:szCs w:val="24"/>
        </w:rPr>
      </w:pPr>
      <w:r w:rsidRPr="00FE2F63">
        <w:rPr>
          <w:rFonts w:ascii="Arial" w:hAnsi="Arial" w:cs="Arial"/>
          <w:szCs w:val="24"/>
        </w:rPr>
        <w:t>Ubezpieczeniem należy objąć również Podwykonawców.</w:t>
      </w:r>
    </w:p>
    <w:p w14:paraId="571B8568" w14:textId="77777777" w:rsidR="00CA7192" w:rsidRPr="00FE2F63" w:rsidRDefault="00CA7192" w:rsidP="00C41FFF">
      <w:pPr>
        <w:pStyle w:val="Tekstpodstawowy"/>
        <w:numPr>
          <w:ilvl w:val="0"/>
          <w:numId w:val="15"/>
        </w:numPr>
        <w:spacing w:line="276" w:lineRule="auto"/>
        <w:ind w:left="426" w:hanging="426"/>
        <w:rPr>
          <w:rFonts w:ascii="Arial" w:hAnsi="Arial" w:cs="Arial"/>
          <w:szCs w:val="24"/>
        </w:rPr>
      </w:pPr>
      <w:r w:rsidRPr="00FE2F63">
        <w:rPr>
          <w:rFonts w:ascii="Arial" w:hAnsi="Arial" w:cs="Arial"/>
          <w:szCs w:val="24"/>
        </w:rPr>
        <w:t>Najpóźniej w dniu podpisania niniejszej umowy Wykonawca zobowiązany jest dostarczyć Zamawiającemu dokument potwierdzający, że wykonawca jest ubezpieczony od odpowiedzialności cywilnej w zakresie prowadzonej działalności związanej z przedmiotem zamówienia na sumę gwarancyjną wskazaną w ust. 1. Niedopełnienie tego obowiązku będzie skutkować odstąpieniem przez Zamawiającego od czynności zawarcia umowy z przyczyn leżących po stronie Wykonawcy.</w:t>
      </w:r>
    </w:p>
    <w:p w14:paraId="66AEA7B3" w14:textId="28525A3F" w:rsidR="00910922" w:rsidRPr="00FE2F63" w:rsidRDefault="00CA7192" w:rsidP="00C41FFF">
      <w:pPr>
        <w:pStyle w:val="Tekstpodstawowy"/>
        <w:numPr>
          <w:ilvl w:val="0"/>
          <w:numId w:val="15"/>
        </w:numPr>
        <w:spacing w:line="276" w:lineRule="auto"/>
        <w:ind w:left="426" w:hanging="426"/>
        <w:rPr>
          <w:rFonts w:ascii="Arial" w:hAnsi="Arial" w:cs="Arial"/>
          <w:szCs w:val="24"/>
        </w:rPr>
      </w:pPr>
      <w:r w:rsidRPr="00FE2F63">
        <w:rPr>
          <w:rFonts w:ascii="Arial" w:hAnsi="Arial" w:cs="Arial"/>
          <w:szCs w:val="24"/>
        </w:rPr>
        <w:t xml:space="preserve">W trakcie realizacji niniejszej umowy Wykonawca zobowiązany jest przedłużać wskazane powyżej ubezpieczenie, tak by obejmowało cały czas realizacji umowy oraz przedkładać dokument potwierdzający ten fakt nie później, niż w terminie do 7 dni od daty wygaśnięcia poprzedniego ubezpieczenia. </w:t>
      </w:r>
    </w:p>
    <w:p w14:paraId="556470E4" w14:textId="77777777" w:rsidR="00910922" w:rsidRPr="00813AD5" w:rsidRDefault="00910922" w:rsidP="00C41FFF">
      <w:pPr>
        <w:pStyle w:val="Nagwek2"/>
        <w:spacing w:before="240" w:after="240"/>
        <w:jc w:val="center"/>
        <w:rPr>
          <w:rFonts w:ascii="Arial" w:hAnsi="Arial" w:cs="Arial"/>
          <w:b/>
          <w:color w:val="auto"/>
          <w:sz w:val="24"/>
          <w:szCs w:val="24"/>
        </w:rPr>
      </w:pPr>
      <w:r w:rsidRPr="00813AD5">
        <w:rPr>
          <w:rFonts w:ascii="Arial" w:hAnsi="Arial" w:cs="Arial"/>
          <w:b/>
          <w:color w:val="auto"/>
          <w:sz w:val="24"/>
          <w:szCs w:val="24"/>
        </w:rPr>
        <w:t>§ 15</w:t>
      </w:r>
    </w:p>
    <w:p w14:paraId="3AFC97A9" w14:textId="48A5CB75" w:rsidR="00910922" w:rsidRPr="00FE2F63" w:rsidRDefault="00910922" w:rsidP="00C41FFF">
      <w:pPr>
        <w:spacing w:line="276" w:lineRule="auto"/>
        <w:rPr>
          <w:rFonts w:ascii="Arial" w:hAnsi="Arial" w:cs="Arial"/>
          <w:sz w:val="24"/>
          <w:szCs w:val="24"/>
        </w:rPr>
      </w:pPr>
      <w:r w:rsidRPr="00FE2F63">
        <w:rPr>
          <w:rFonts w:ascii="Arial" w:hAnsi="Arial" w:cs="Arial"/>
          <w:sz w:val="24"/>
          <w:szCs w:val="24"/>
        </w:rPr>
        <w:t>Wykonawca zobowiązany jest podporządkować się zarządzeniom, przepisom i obowiązującym nakazom wydawanym przez władze państwowe i lokalne odnośnie robót wykonywanych na drogach publicznych.</w:t>
      </w:r>
    </w:p>
    <w:p w14:paraId="075306AA" w14:textId="77777777" w:rsidR="00910922" w:rsidRPr="00813AD5" w:rsidRDefault="00910922" w:rsidP="00C41FFF">
      <w:pPr>
        <w:pStyle w:val="Nagwek2"/>
        <w:spacing w:before="240" w:after="240"/>
        <w:jc w:val="center"/>
        <w:rPr>
          <w:rFonts w:ascii="Arial" w:hAnsi="Arial" w:cs="Arial"/>
          <w:b/>
          <w:color w:val="auto"/>
          <w:sz w:val="24"/>
          <w:szCs w:val="24"/>
        </w:rPr>
      </w:pPr>
      <w:r w:rsidRPr="00813AD5">
        <w:rPr>
          <w:rFonts w:ascii="Arial" w:hAnsi="Arial" w:cs="Arial"/>
          <w:b/>
          <w:color w:val="auto"/>
          <w:sz w:val="24"/>
          <w:szCs w:val="24"/>
        </w:rPr>
        <w:t>§ 16</w:t>
      </w:r>
    </w:p>
    <w:p w14:paraId="62C17064" w14:textId="77777777" w:rsidR="00067C07" w:rsidRPr="00FE2F63" w:rsidRDefault="00067C07" w:rsidP="00C41FFF">
      <w:pPr>
        <w:numPr>
          <w:ilvl w:val="0"/>
          <w:numId w:val="26"/>
        </w:numPr>
        <w:tabs>
          <w:tab w:val="left" w:pos="426"/>
        </w:tabs>
        <w:suppressAutoHyphens/>
        <w:snapToGrid w:val="0"/>
        <w:spacing w:line="276" w:lineRule="auto"/>
        <w:ind w:left="426" w:hanging="426"/>
        <w:rPr>
          <w:rFonts w:ascii="Arial" w:hAnsi="Arial" w:cs="Arial"/>
          <w:sz w:val="24"/>
          <w:szCs w:val="24"/>
          <w:lang w:eastAsia="zh-CN"/>
        </w:rPr>
      </w:pPr>
      <w:r w:rsidRPr="00FE2F63">
        <w:rPr>
          <w:rFonts w:ascii="Arial" w:hAnsi="Arial" w:cs="Arial"/>
          <w:sz w:val="24"/>
          <w:szCs w:val="24"/>
          <w:lang w:eastAsia="zh-CN"/>
        </w:rPr>
        <w:t>Wszelkie zmiany i uzupełnienia treści umowy wymagają formy pisemnej, pod rygorem nieważności.</w:t>
      </w:r>
    </w:p>
    <w:p w14:paraId="320199A6" w14:textId="77777777" w:rsidR="00067C07" w:rsidRPr="00FE2F63" w:rsidRDefault="00067C07" w:rsidP="00C41FFF">
      <w:pPr>
        <w:numPr>
          <w:ilvl w:val="0"/>
          <w:numId w:val="26"/>
        </w:numPr>
        <w:tabs>
          <w:tab w:val="left" w:pos="426"/>
        </w:tabs>
        <w:suppressAutoHyphens/>
        <w:snapToGrid w:val="0"/>
        <w:spacing w:line="276" w:lineRule="auto"/>
        <w:ind w:left="426" w:hanging="426"/>
        <w:rPr>
          <w:rFonts w:ascii="Arial" w:hAnsi="Arial" w:cs="Arial"/>
          <w:sz w:val="24"/>
          <w:szCs w:val="24"/>
          <w:lang w:eastAsia="zh-CN"/>
        </w:rPr>
      </w:pPr>
      <w:r w:rsidRPr="00FE2F63">
        <w:rPr>
          <w:rFonts w:ascii="Arial" w:hAnsi="Arial" w:cs="Arial"/>
          <w:sz w:val="24"/>
          <w:szCs w:val="24"/>
          <w:lang w:eastAsia="zh-CN"/>
        </w:rPr>
        <w:t>Zmiany przewidziane w umowie mogą być inicjowane przez Zamawiającego lub przez Wykonawcę.</w:t>
      </w:r>
    </w:p>
    <w:p w14:paraId="02704FAC" w14:textId="77777777" w:rsidR="00067C07" w:rsidRPr="00FE2F63" w:rsidRDefault="00067C07" w:rsidP="00C41FFF">
      <w:pPr>
        <w:numPr>
          <w:ilvl w:val="0"/>
          <w:numId w:val="26"/>
        </w:numPr>
        <w:tabs>
          <w:tab w:val="left" w:pos="426"/>
        </w:tabs>
        <w:suppressAutoHyphens/>
        <w:snapToGrid w:val="0"/>
        <w:spacing w:line="276" w:lineRule="auto"/>
        <w:ind w:left="426" w:hanging="426"/>
        <w:rPr>
          <w:rFonts w:ascii="Arial" w:hAnsi="Arial" w:cs="Arial"/>
          <w:sz w:val="24"/>
          <w:szCs w:val="24"/>
          <w:lang w:eastAsia="zh-CN"/>
        </w:rPr>
      </w:pPr>
      <w:r w:rsidRPr="00FE2F63">
        <w:rPr>
          <w:rFonts w:ascii="Arial" w:hAnsi="Arial" w:cs="Arial"/>
          <w:sz w:val="24"/>
          <w:szCs w:val="24"/>
          <w:lang w:eastAsia="zh-CN"/>
        </w:rPr>
        <w:t>Propozycja zmian umowy inicjowana przez Wykonawcę nie ma charakteru roszczeniowego.</w:t>
      </w:r>
    </w:p>
    <w:p w14:paraId="29AD2F36" w14:textId="77777777" w:rsidR="00067C07" w:rsidRPr="00FE2F63" w:rsidRDefault="00067C07" w:rsidP="00C41FFF">
      <w:pPr>
        <w:numPr>
          <w:ilvl w:val="0"/>
          <w:numId w:val="26"/>
        </w:numPr>
        <w:tabs>
          <w:tab w:val="left" w:pos="426"/>
          <w:tab w:val="left" w:pos="567"/>
        </w:tabs>
        <w:suppressAutoHyphens/>
        <w:snapToGrid w:val="0"/>
        <w:spacing w:line="276" w:lineRule="auto"/>
        <w:ind w:left="426" w:hanging="426"/>
        <w:rPr>
          <w:rFonts w:ascii="Arial" w:hAnsi="Arial" w:cs="Arial"/>
          <w:sz w:val="24"/>
          <w:szCs w:val="24"/>
          <w:lang w:eastAsia="zh-CN"/>
        </w:rPr>
      </w:pPr>
      <w:r w:rsidRPr="00FE2F63">
        <w:rPr>
          <w:rFonts w:ascii="Arial" w:hAnsi="Arial" w:cs="Arial"/>
          <w:sz w:val="24"/>
          <w:szCs w:val="24"/>
          <w:lang w:eastAsia="zh-CN"/>
        </w:rPr>
        <w:t>Zakazuje się istotnych zmian postanowień zawartej umowy, o których mowa w art. 454 ust. 2 ustawy Pzp, chyba że zmiana będzie dotyczyła następujących postanowień umowy w zakresie:</w:t>
      </w:r>
    </w:p>
    <w:p w14:paraId="73F8E729" w14:textId="77777777" w:rsidR="00067C07" w:rsidRPr="00FE2F63" w:rsidRDefault="00067C07" w:rsidP="00C41FFF">
      <w:pPr>
        <w:numPr>
          <w:ilvl w:val="1"/>
          <w:numId w:val="24"/>
        </w:numPr>
        <w:tabs>
          <w:tab w:val="left" w:pos="851"/>
        </w:tabs>
        <w:suppressAutoHyphens/>
        <w:spacing w:line="276" w:lineRule="auto"/>
        <w:ind w:left="851" w:hanging="426"/>
        <w:rPr>
          <w:rFonts w:ascii="Arial" w:hAnsi="Arial" w:cs="Arial"/>
          <w:sz w:val="24"/>
          <w:szCs w:val="24"/>
        </w:rPr>
      </w:pPr>
      <w:r w:rsidRPr="00FE2F63">
        <w:rPr>
          <w:rFonts w:ascii="Arial" w:hAnsi="Arial" w:cs="Arial"/>
          <w:sz w:val="24"/>
          <w:szCs w:val="24"/>
        </w:rPr>
        <w:t>zmiany jakości lub innych parametrów charakterystycznych dla objętego proponowaną zmianą elementu robót budowlanych,</w:t>
      </w:r>
    </w:p>
    <w:p w14:paraId="2EC8F7BF" w14:textId="77777777" w:rsidR="00067C07" w:rsidRPr="00FE2F63" w:rsidRDefault="00067C07" w:rsidP="00C41FFF">
      <w:pPr>
        <w:numPr>
          <w:ilvl w:val="1"/>
          <w:numId w:val="24"/>
        </w:numPr>
        <w:tabs>
          <w:tab w:val="left" w:pos="851"/>
        </w:tabs>
        <w:suppressAutoHyphens/>
        <w:spacing w:line="276" w:lineRule="auto"/>
        <w:ind w:left="851" w:hanging="426"/>
        <w:rPr>
          <w:rFonts w:ascii="Arial" w:hAnsi="Arial" w:cs="Arial"/>
          <w:sz w:val="24"/>
          <w:szCs w:val="24"/>
        </w:rPr>
      </w:pPr>
      <w:r w:rsidRPr="00FE2F63">
        <w:rPr>
          <w:rFonts w:ascii="Arial" w:hAnsi="Arial" w:cs="Arial"/>
          <w:sz w:val="24"/>
          <w:szCs w:val="24"/>
        </w:rPr>
        <w:t>aktualizacji rozwiązań projektowych z uwagi na postęp technologiczny,</w:t>
      </w:r>
    </w:p>
    <w:p w14:paraId="6ED52AEF" w14:textId="77777777" w:rsidR="00067C07" w:rsidRPr="00FE2F63" w:rsidRDefault="00067C07" w:rsidP="00C41FFF">
      <w:pPr>
        <w:numPr>
          <w:ilvl w:val="1"/>
          <w:numId w:val="24"/>
        </w:numPr>
        <w:tabs>
          <w:tab w:val="left" w:pos="851"/>
        </w:tabs>
        <w:suppressAutoHyphens/>
        <w:spacing w:line="276" w:lineRule="auto"/>
        <w:ind w:left="851" w:hanging="426"/>
        <w:rPr>
          <w:rFonts w:ascii="Arial" w:hAnsi="Arial" w:cs="Arial"/>
          <w:sz w:val="24"/>
          <w:szCs w:val="24"/>
        </w:rPr>
      </w:pPr>
      <w:r w:rsidRPr="00FE2F63">
        <w:rPr>
          <w:rFonts w:ascii="Arial" w:hAnsi="Arial" w:cs="Arial"/>
          <w:sz w:val="24"/>
          <w:szCs w:val="24"/>
        </w:rPr>
        <w:t>zmiany producenta urządzeń lub wyposażenia,</w:t>
      </w:r>
    </w:p>
    <w:p w14:paraId="02DCF6C8" w14:textId="77777777" w:rsidR="00067C07" w:rsidRPr="00FE2F63" w:rsidRDefault="00067C07" w:rsidP="00C41FFF">
      <w:pPr>
        <w:numPr>
          <w:ilvl w:val="1"/>
          <w:numId w:val="24"/>
        </w:numPr>
        <w:tabs>
          <w:tab w:val="left" w:pos="851"/>
        </w:tabs>
        <w:suppressAutoHyphens/>
        <w:spacing w:line="276" w:lineRule="auto"/>
        <w:ind w:left="851" w:hanging="426"/>
        <w:rPr>
          <w:rFonts w:ascii="Arial" w:hAnsi="Arial" w:cs="Arial"/>
          <w:sz w:val="24"/>
          <w:szCs w:val="24"/>
        </w:rPr>
      </w:pPr>
      <w:r w:rsidRPr="00FE2F63">
        <w:rPr>
          <w:rFonts w:ascii="Arial" w:hAnsi="Arial" w:cs="Arial"/>
          <w:sz w:val="24"/>
          <w:szCs w:val="24"/>
        </w:rPr>
        <w:t>zmiany zakresu, wymiarów, położenia lub wysokości części robót budowlanych,</w:t>
      </w:r>
    </w:p>
    <w:p w14:paraId="71F4161E" w14:textId="77777777" w:rsidR="00067C07" w:rsidRPr="00FE2F63" w:rsidRDefault="00067C07" w:rsidP="00C41FFF">
      <w:pPr>
        <w:numPr>
          <w:ilvl w:val="1"/>
          <w:numId w:val="24"/>
        </w:numPr>
        <w:tabs>
          <w:tab w:val="left" w:pos="851"/>
        </w:tabs>
        <w:suppressAutoHyphens/>
        <w:snapToGrid w:val="0"/>
        <w:spacing w:line="276" w:lineRule="auto"/>
        <w:ind w:left="851" w:hanging="426"/>
        <w:rPr>
          <w:rFonts w:ascii="Arial" w:hAnsi="Arial" w:cs="Arial"/>
          <w:sz w:val="24"/>
          <w:szCs w:val="24"/>
          <w:lang w:eastAsia="zh-CN"/>
        </w:rPr>
      </w:pPr>
      <w:r w:rsidRPr="00FE2F63">
        <w:rPr>
          <w:rFonts w:ascii="Arial" w:hAnsi="Arial" w:cs="Arial"/>
          <w:sz w:val="24"/>
          <w:szCs w:val="24"/>
        </w:rPr>
        <w:t>zmiany kolejności i terminów wykonywania robót budowlanych lub ich części, w tym także terminu końcowego</w:t>
      </w:r>
      <w:r w:rsidRPr="00FE2F63">
        <w:rPr>
          <w:rFonts w:ascii="Arial" w:hAnsi="Arial" w:cs="Arial"/>
          <w:sz w:val="24"/>
          <w:szCs w:val="24"/>
          <w:lang w:eastAsia="zh-CN"/>
        </w:rPr>
        <w:t>,</w:t>
      </w:r>
    </w:p>
    <w:p w14:paraId="3C017756" w14:textId="77777777" w:rsidR="00067C07" w:rsidRPr="00FE2F63" w:rsidRDefault="00067C07" w:rsidP="00C41FFF">
      <w:pPr>
        <w:numPr>
          <w:ilvl w:val="1"/>
          <w:numId w:val="24"/>
        </w:numPr>
        <w:tabs>
          <w:tab w:val="left" w:pos="851"/>
        </w:tabs>
        <w:suppressAutoHyphens/>
        <w:snapToGrid w:val="0"/>
        <w:spacing w:line="276" w:lineRule="auto"/>
        <w:ind w:left="851" w:hanging="426"/>
        <w:rPr>
          <w:rFonts w:ascii="Arial" w:hAnsi="Arial" w:cs="Arial"/>
          <w:sz w:val="24"/>
          <w:szCs w:val="24"/>
          <w:lang w:eastAsia="zh-CN"/>
        </w:rPr>
      </w:pPr>
      <w:r w:rsidRPr="00FE2F63">
        <w:rPr>
          <w:rFonts w:ascii="Arial" w:hAnsi="Arial" w:cs="Arial"/>
          <w:sz w:val="24"/>
          <w:szCs w:val="24"/>
          <w:lang w:eastAsia="zh-CN"/>
        </w:rPr>
        <w:t>zmiany zakresu, wymiarów, położenia lub wysokości części robót budowlanych,</w:t>
      </w:r>
    </w:p>
    <w:p w14:paraId="1F4BE128" w14:textId="77777777" w:rsidR="00067C07" w:rsidRPr="00FE2F63" w:rsidRDefault="00067C07" w:rsidP="00C41FFF">
      <w:pPr>
        <w:numPr>
          <w:ilvl w:val="1"/>
          <w:numId w:val="24"/>
        </w:numPr>
        <w:tabs>
          <w:tab w:val="left" w:pos="851"/>
        </w:tabs>
        <w:suppressAutoHyphens/>
        <w:snapToGrid w:val="0"/>
        <w:spacing w:line="276" w:lineRule="auto"/>
        <w:ind w:left="851" w:hanging="426"/>
        <w:rPr>
          <w:rFonts w:ascii="Arial" w:hAnsi="Arial" w:cs="Arial"/>
          <w:sz w:val="24"/>
          <w:szCs w:val="24"/>
          <w:lang w:eastAsia="zh-CN"/>
        </w:rPr>
      </w:pPr>
      <w:r w:rsidRPr="00FE2F63">
        <w:rPr>
          <w:rFonts w:ascii="Arial" w:hAnsi="Arial" w:cs="Arial"/>
          <w:sz w:val="24"/>
          <w:szCs w:val="24"/>
          <w:lang w:eastAsia="zh-CN"/>
        </w:rPr>
        <w:t>zmiany ilości robót budowlanych, usług lud dostaw w stosunku do przedmiaru, pod warunkiem że wynikają one z dokumentacji projektowej i zasad wiedzy technicznej,</w:t>
      </w:r>
    </w:p>
    <w:p w14:paraId="3D0976E0" w14:textId="77777777" w:rsidR="00067C07" w:rsidRPr="00FE2F63" w:rsidRDefault="00067C07" w:rsidP="00C41FFF">
      <w:pPr>
        <w:numPr>
          <w:ilvl w:val="1"/>
          <w:numId w:val="24"/>
        </w:numPr>
        <w:tabs>
          <w:tab w:val="left" w:pos="851"/>
        </w:tabs>
        <w:suppressAutoHyphens/>
        <w:snapToGrid w:val="0"/>
        <w:spacing w:line="276" w:lineRule="auto"/>
        <w:ind w:left="851" w:hanging="426"/>
        <w:rPr>
          <w:rFonts w:ascii="Arial" w:hAnsi="Arial" w:cs="Arial"/>
          <w:sz w:val="24"/>
          <w:szCs w:val="24"/>
          <w:lang w:eastAsia="zh-CN"/>
        </w:rPr>
      </w:pPr>
      <w:r w:rsidRPr="00FE2F63">
        <w:rPr>
          <w:rFonts w:ascii="Arial" w:hAnsi="Arial" w:cs="Arial"/>
          <w:sz w:val="24"/>
          <w:szCs w:val="24"/>
          <w:lang w:eastAsia="zh-CN"/>
        </w:rPr>
        <w:lastRenderedPageBreak/>
        <w:t xml:space="preserve">zwiększenia zakresu robót budowlanych, </w:t>
      </w:r>
    </w:p>
    <w:p w14:paraId="2F2243D2" w14:textId="77777777" w:rsidR="00067C07" w:rsidRPr="00FE2F63" w:rsidRDefault="00067C07" w:rsidP="00C41FFF">
      <w:pPr>
        <w:numPr>
          <w:ilvl w:val="1"/>
          <w:numId w:val="24"/>
        </w:numPr>
        <w:tabs>
          <w:tab w:val="left" w:pos="851"/>
        </w:tabs>
        <w:suppressAutoHyphens/>
        <w:snapToGrid w:val="0"/>
        <w:spacing w:line="276" w:lineRule="auto"/>
        <w:ind w:left="851" w:hanging="426"/>
        <w:rPr>
          <w:rFonts w:ascii="Arial" w:hAnsi="Arial" w:cs="Arial"/>
          <w:sz w:val="24"/>
          <w:szCs w:val="24"/>
          <w:lang w:eastAsia="zh-CN"/>
        </w:rPr>
      </w:pPr>
      <w:r w:rsidRPr="00FE2F63">
        <w:rPr>
          <w:rFonts w:ascii="Arial" w:hAnsi="Arial" w:cs="Arial"/>
          <w:sz w:val="24"/>
          <w:szCs w:val="24"/>
          <w:lang w:eastAsia="zh-CN"/>
        </w:rPr>
        <w:t>rezygnacji z wykonania części robót budowlanych, przy czym minimalny zakres świadczenie Wykonawcy nie może być niższy od 75% całości umowy,</w:t>
      </w:r>
    </w:p>
    <w:p w14:paraId="50909DF7" w14:textId="77777777" w:rsidR="00067C07" w:rsidRPr="00FE2F63" w:rsidRDefault="00067C07" w:rsidP="00C41FFF">
      <w:pPr>
        <w:numPr>
          <w:ilvl w:val="1"/>
          <w:numId w:val="24"/>
        </w:numPr>
        <w:tabs>
          <w:tab w:val="left" w:pos="851"/>
        </w:tabs>
        <w:suppressAutoHyphens/>
        <w:snapToGrid w:val="0"/>
        <w:spacing w:line="276" w:lineRule="auto"/>
        <w:ind w:left="851" w:hanging="426"/>
        <w:rPr>
          <w:rFonts w:ascii="Arial" w:hAnsi="Arial" w:cs="Arial"/>
          <w:sz w:val="24"/>
          <w:szCs w:val="24"/>
          <w:lang w:eastAsia="zh-CN"/>
        </w:rPr>
      </w:pPr>
      <w:r w:rsidRPr="00FE2F63">
        <w:rPr>
          <w:rFonts w:ascii="Arial" w:hAnsi="Arial" w:cs="Arial"/>
          <w:sz w:val="24"/>
          <w:szCs w:val="24"/>
          <w:lang w:eastAsia="zh-CN"/>
        </w:rPr>
        <w:t>przerw w realizacji zadania, wynikłych z przyczyn niezależnych od Wykonawcy (np. ekstremalne warunki atmosferyczne, wystąpienie osuwisk, czy klęsk żywiołowych), uniemożliwiających wykonywanie każdego z możliwych frontów robót. Ilość dni przedłużonego terminu realizacji nie może być większa od sumy dni zgłoszonych przerw,</w:t>
      </w:r>
    </w:p>
    <w:p w14:paraId="5708DBEE" w14:textId="77777777" w:rsidR="00067C07" w:rsidRPr="00FE2F63" w:rsidRDefault="00067C07" w:rsidP="00C41FFF">
      <w:pPr>
        <w:numPr>
          <w:ilvl w:val="1"/>
          <w:numId w:val="24"/>
        </w:numPr>
        <w:tabs>
          <w:tab w:val="left" w:pos="851"/>
        </w:tabs>
        <w:suppressAutoHyphens/>
        <w:snapToGrid w:val="0"/>
        <w:spacing w:line="276" w:lineRule="auto"/>
        <w:ind w:left="851" w:hanging="426"/>
        <w:rPr>
          <w:rFonts w:ascii="Arial" w:hAnsi="Arial" w:cs="Arial"/>
          <w:sz w:val="24"/>
          <w:szCs w:val="24"/>
          <w:lang w:eastAsia="zh-CN"/>
        </w:rPr>
      </w:pPr>
      <w:r w:rsidRPr="00FE2F63">
        <w:rPr>
          <w:rFonts w:ascii="Arial" w:hAnsi="Arial" w:cs="Arial"/>
          <w:sz w:val="24"/>
          <w:szCs w:val="24"/>
          <w:lang w:eastAsia="zh-CN"/>
        </w:rPr>
        <w:t>zmiany warunków płatności,</w:t>
      </w:r>
    </w:p>
    <w:p w14:paraId="09EA1314" w14:textId="3F6D712C" w:rsidR="00067C07" w:rsidRPr="00FE2F63" w:rsidRDefault="00067C07" w:rsidP="00C41FFF">
      <w:pPr>
        <w:numPr>
          <w:ilvl w:val="1"/>
          <w:numId w:val="24"/>
        </w:numPr>
        <w:tabs>
          <w:tab w:val="left" w:pos="851"/>
        </w:tabs>
        <w:suppressAutoHyphens/>
        <w:snapToGrid w:val="0"/>
        <w:spacing w:line="276" w:lineRule="auto"/>
        <w:ind w:left="851" w:hanging="426"/>
        <w:rPr>
          <w:rFonts w:ascii="Arial" w:hAnsi="Arial" w:cs="Arial"/>
          <w:sz w:val="24"/>
          <w:szCs w:val="24"/>
          <w:lang w:eastAsia="zh-CN"/>
        </w:rPr>
      </w:pPr>
      <w:r w:rsidRPr="00FE2F63">
        <w:rPr>
          <w:rFonts w:ascii="Arial" w:hAnsi="Arial" w:cs="Arial"/>
          <w:sz w:val="24"/>
          <w:szCs w:val="24"/>
          <w:lang w:eastAsia="zh-CN"/>
        </w:rPr>
        <w:t>zmian w zakresie podwykonawców z zastosowaniem procedury</w:t>
      </w:r>
      <w:r w:rsidR="00993C03" w:rsidRPr="00FE2F63">
        <w:rPr>
          <w:rFonts w:ascii="Arial" w:hAnsi="Arial" w:cs="Arial"/>
          <w:sz w:val="24"/>
          <w:szCs w:val="24"/>
          <w:lang w:eastAsia="zh-CN"/>
        </w:rPr>
        <w:t xml:space="preserve">, o której mowa w § 10 ust. 2 i </w:t>
      </w:r>
      <w:r w:rsidRPr="00FE2F63">
        <w:rPr>
          <w:rFonts w:ascii="Arial" w:hAnsi="Arial" w:cs="Arial"/>
          <w:sz w:val="24"/>
          <w:szCs w:val="24"/>
          <w:lang w:eastAsia="zh-CN"/>
        </w:rPr>
        <w:t>następne umowy,</w:t>
      </w:r>
    </w:p>
    <w:p w14:paraId="73EAA308" w14:textId="3AF026C0" w:rsidR="00067C07" w:rsidRPr="00FE2F63" w:rsidRDefault="00067C07" w:rsidP="00C41FFF">
      <w:pPr>
        <w:numPr>
          <w:ilvl w:val="1"/>
          <w:numId w:val="24"/>
        </w:numPr>
        <w:tabs>
          <w:tab w:val="left" w:pos="851"/>
        </w:tabs>
        <w:suppressAutoHyphens/>
        <w:spacing w:line="276" w:lineRule="auto"/>
        <w:ind w:left="851" w:hanging="426"/>
        <w:rPr>
          <w:rFonts w:ascii="Arial" w:hAnsi="Arial" w:cs="Arial"/>
          <w:sz w:val="24"/>
          <w:szCs w:val="24"/>
        </w:rPr>
      </w:pPr>
      <w:r w:rsidRPr="00FE2F63">
        <w:rPr>
          <w:rFonts w:ascii="Arial" w:hAnsi="Arial" w:cs="Arial"/>
          <w:sz w:val="24"/>
          <w:szCs w:val="24"/>
        </w:rPr>
        <w:t>tych postanowień, które mają związek ze zmienionymi regulacjami prawnymi, wprowadzonych w</w:t>
      </w:r>
      <w:r w:rsidR="00993C03" w:rsidRPr="00FE2F63">
        <w:rPr>
          <w:rFonts w:ascii="Arial" w:hAnsi="Arial" w:cs="Arial"/>
          <w:sz w:val="24"/>
          <w:szCs w:val="24"/>
        </w:rPr>
        <w:t xml:space="preserve"> </w:t>
      </w:r>
      <w:r w:rsidRPr="00FE2F63">
        <w:rPr>
          <w:rFonts w:ascii="Arial" w:hAnsi="Arial" w:cs="Arial"/>
          <w:sz w:val="24"/>
          <w:szCs w:val="24"/>
        </w:rPr>
        <w:t>życie po dacie podpisania umowy, wywołujących potrzebę zmiany umowy, wraz ze skutkami wprowadzenia takiej zmiany, w przypadku zmiany:</w:t>
      </w:r>
    </w:p>
    <w:p w14:paraId="0B7D4FAA" w14:textId="77777777" w:rsidR="00067C07" w:rsidRPr="00FE2F63" w:rsidRDefault="00067C07" w:rsidP="00C41FFF">
      <w:pPr>
        <w:numPr>
          <w:ilvl w:val="3"/>
          <w:numId w:val="27"/>
        </w:numPr>
        <w:tabs>
          <w:tab w:val="left" w:pos="1276"/>
        </w:tabs>
        <w:suppressAutoHyphens/>
        <w:spacing w:line="276" w:lineRule="auto"/>
        <w:ind w:left="1276" w:hanging="425"/>
        <w:rPr>
          <w:rFonts w:ascii="Arial" w:hAnsi="Arial" w:cs="Arial"/>
          <w:sz w:val="24"/>
          <w:szCs w:val="24"/>
        </w:rPr>
      </w:pPr>
      <w:r w:rsidRPr="00FE2F63">
        <w:rPr>
          <w:rFonts w:ascii="Arial" w:hAnsi="Arial" w:cs="Arial"/>
          <w:sz w:val="24"/>
          <w:szCs w:val="24"/>
        </w:rPr>
        <w:t xml:space="preserve">stawki podatku od towaru i usług, </w:t>
      </w:r>
    </w:p>
    <w:p w14:paraId="6165D3A5" w14:textId="77777777" w:rsidR="00067C07" w:rsidRPr="00FE2F63" w:rsidRDefault="00067C07" w:rsidP="00C41FFF">
      <w:pPr>
        <w:numPr>
          <w:ilvl w:val="3"/>
          <w:numId w:val="27"/>
        </w:numPr>
        <w:tabs>
          <w:tab w:val="left" w:pos="1276"/>
        </w:tabs>
        <w:suppressAutoHyphens/>
        <w:spacing w:line="276" w:lineRule="auto"/>
        <w:ind w:left="1276" w:hanging="425"/>
        <w:rPr>
          <w:rFonts w:ascii="Arial" w:hAnsi="Arial" w:cs="Arial"/>
          <w:sz w:val="24"/>
          <w:szCs w:val="24"/>
        </w:rPr>
      </w:pPr>
      <w:r w:rsidRPr="00FE2F63">
        <w:rPr>
          <w:rFonts w:ascii="Arial" w:hAnsi="Arial" w:cs="Arial"/>
          <w:sz w:val="24"/>
          <w:szCs w:val="24"/>
        </w:rPr>
        <w:t>wysokości minimalnego wynagrodzenia za pracę albo wysokości minimalnej stawki godzinowej, ustalonych na podstawie przepisów ustawy z dnia 10 października 2002 r. o minimalnym wynagrodzeniu za pracę (Dz. U. 2020 poz. 2207),</w:t>
      </w:r>
    </w:p>
    <w:p w14:paraId="1A754533" w14:textId="77777777" w:rsidR="00067C07" w:rsidRPr="00FE2F63" w:rsidRDefault="00067C07" w:rsidP="00C41FFF">
      <w:pPr>
        <w:numPr>
          <w:ilvl w:val="3"/>
          <w:numId w:val="27"/>
        </w:numPr>
        <w:tabs>
          <w:tab w:val="left" w:pos="1276"/>
        </w:tabs>
        <w:suppressAutoHyphens/>
        <w:spacing w:line="276" w:lineRule="auto"/>
        <w:ind w:left="1276" w:hanging="425"/>
        <w:rPr>
          <w:rFonts w:ascii="Arial" w:hAnsi="Arial" w:cs="Arial"/>
          <w:sz w:val="24"/>
          <w:szCs w:val="24"/>
        </w:rPr>
      </w:pPr>
      <w:r w:rsidRPr="00FE2F63">
        <w:rPr>
          <w:rFonts w:ascii="Arial" w:hAnsi="Arial" w:cs="Arial"/>
          <w:sz w:val="24"/>
          <w:szCs w:val="24"/>
        </w:rPr>
        <w:t>zasad podlegania ubezpieczeniom społecznym lub ubezpieczeniu zdrowotnemu lub wysokości stawki składki na ubezpieczenie społeczne lub zdrowotne,</w:t>
      </w:r>
    </w:p>
    <w:p w14:paraId="1FEC6A5B" w14:textId="77777777" w:rsidR="00067C07" w:rsidRPr="00FE2F63" w:rsidRDefault="00067C07" w:rsidP="00C41FFF">
      <w:pPr>
        <w:numPr>
          <w:ilvl w:val="3"/>
          <w:numId w:val="27"/>
        </w:numPr>
        <w:tabs>
          <w:tab w:val="left" w:pos="1276"/>
        </w:tabs>
        <w:suppressAutoHyphens/>
        <w:spacing w:line="276" w:lineRule="auto"/>
        <w:ind w:left="1276" w:hanging="425"/>
        <w:rPr>
          <w:rFonts w:ascii="Arial" w:hAnsi="Arial" w:cs="Arial"/>
          <w:sz w:val="24"/>
          <w:szCs w:val="24"/>
        </w:rPr>
      </w:pPr>
      <w:r w:rsidRPr="00FE2F63">
        <w:rPr>
          <w:rFonts w:ascii="Arial" w:hAnsi="Arial" w:cs="Arial"/>
          <w:sz w:val="24"/>
          <w:szCs w:val="24"/>
        </w:rPr>
        <w:t>zasad gromadzenia i wysokości wpłat do pracowniczych planów kapitałowych, o których mowa w ustawie z dnia 4 października 2018 r. o pracowniczych planach kapitałowych (Dz. U. 2020 poz. 1342), jeżeli zmiany te będą miały wpływ na koszty wykonania zamówienia przez wykonawcę. Strony dokonają ponownego ustalenia wynagrodzenia Wykonawcy w oparciu o cenę netto z oferty, z uwzględnieniem już rozliczonych prac</w:t>
      </w:r>
      <w:r w:rsidRPr="00FE2F63">
        <w:rPr>
          <w:rFonts w:ascii="Arial" w:hAnsi="Arial" w:cs="Arial"/>
          <w:sz w:val="24"/>
          <w:szCs w:val="24"/>
          <w:lang w:eastAsia="zh-CN"/>
        </w:rPr>
        <w:t>.</w:t>
      </w:r>
    </w:p>
    <w:p w14:paraId="4BB8DAB5" w14:textId="77777777"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Warunkiem dokonania zmian, o których mowa w ust. 4, jest złożenie pisemnego wniosku przez stronę inicjującą zmianę zawierającego:</w:t>
      </w:r>
    </w:p>
    <w:p w14:paraId="0DAB2DB2" w14:textId="77777777" w:rsidR="00067C07" w:rsidRPr="00FE2F63" w:rsidRDefault="00067C07" w:rsidP="00C41FFF">
      <w:pPr>
        <w:numPr>
          <w:ilvl w:val="0"/>
          <w:numId w:val="25"/>
        </w:numPr>
        <w:tabs>
          <w:tab w:val="clear" w:pos="720"/>
          <w:tab w:val="left" w:pos="851"/>
        </w:tabs>
        <w:suppressAutoHyphens/>
        <w:spacing w:line="276" w:lineRule="auto"/>
        <w:ind w:left="851" w:hanging="426"/>
        <w:rPr>
          <w:rFonts w:ascii="Arial" w:hAnsi="Arial" w:cs="Arial"/>
          <w:sz w:val="24"/>
          <w:szCs w:val="24"/>
        </w:rPr>
      </w:pPr>
      <w:r w:rsidRPr="00FE2F63">
        <w:rPr>
          <w:rFonts w:ascii="Arial" w:hAnsi="Arial" w:cs="Arial"/>
          <w:sz w:val="24"/>
          <w:szCs w:val="24"/>
        </w:rPr>
        <w:t>opis propozycji zmiany,</w:t>
      </w:r>
    </w:p>
    <w:p w14:paraId="7B04B444" w14:textId="77777777" w:rsidR="00067C07" w:rsidRPr="00FE2F63" w:rsidRDefault="00067C07" w:rsidP="00C41FFF">
      <w:pPr>
        <w:numPr>
          <w:ilvl w:val="0"/>
          <w:numId w:val="25"/>
        </w:numPr>
        <w:tabs>
          <w:tab w:val="clear" w:pos="720"/>
          <w:tab w:val="left" w:pos="851"/>
        </w:tabs>
        <w:suppressAutoHyphens/>
        <w:spacing w:line="276" w:lineRule="auto"/>
        <w:ind w:left="851" w:hanging="426"/>
        <w:rPr>
          <w:rFonts w:ascii="Arial" w:hAnsi="Arial" w:cs="Arial"/>
          <w:sz w:val="24"/>
          <w:szCs w:val="24"/>
        </w:rPr>
      </w:pPr>
      <w:r w:rsidRPr="00FE2F63">
        <w:rPr>
          <w:rFonts w:ascii="Arial" w:hAnsi="Arial" w:cs="Arial"/>
          <w:sz w:val="24"/>
          <w:szCs w:val="24"/>
        </w:rPr>
        <w:t>uzasadnienie zmiany,</w:t>
      </w:r>
    </w:p>
    <w:p w14:paraId="7E849427" w14:textId="77777777" w:rsidR="00067C07" w:rsidRPr="00FE2F63" w:rsidRDefault="00067C07" w:rsidP="00C41FFF">
      <w:pPr>
        <w:numPr>
          <w:ilvl w:val="0"/>
          <w:numId w:val="25"/>
        </w:numPr>
        <w:tabs>
          <w:tab w:val="clear" w:pos="720"/>
          <w:tab w:val="left" w:pos="851"/>
        </w:tabs>
        <w:suppressAutoHyphens/>
        <w:spacing w:line="276" w:lineRule="auto"/>
        <w:ind w:left="851" w:hanging="426"/>
        <w:rPr>
          <w:rFonts w:ascii="Arial" w:hAnsi="Arial" w:cs="Arial"/>
          <w:sz w:val="24"/>
          <w:szCs w:val="24"/>
        </w:rPr>
      </w:pPr>
      <w:r w:rsidRPr="00FE2F63">
        <w:rPr>
          <w:rFonts w:ascii="Arial" w:hAnsi="Arial" w:cs="Arial"/>
          <w:sz w:val="24"/>
          <w:szCs w:val="24"/>
        </w:rPr>
        <w:t>obliczenie kosztów zmiany zgodnie z zasadami określonymi w umowie, jeżeli zmiana będzie miała wpływ na wynagrodzenie Wykonawcy,</w:t>
      </w:r>
    </w:p>
    <w:p w14:paraId="3F349B52" w14:textId="77777777" w:rsidR="00067C07" w:rsidRPr="00FE2F63" w:rsidRDefault="00067C07" w:rsidP="00C41FFF">
      <w:pPr>
        <w:numPr>
          <w:ilvl w:val="0"/>
          <w:numId w:val="25"/>
        </w:numPr>
        <w:tabs>
          <w:tab w:val="clear" w:pos="720"/>
          <w:tab w:val="left" w:pos="851"/>
        </w:tabs>
        <w:suppressAutoHyphens/>
        <w:spacing w:line="276" w:lineRule="auto"/>
        <w:ind w:left="851" w:hanging="426"/>
        <w:rPr>
          <w:rFonts w:ascii="Arial" w:hAnsi="Arial" w:cs="Arial"/>
          <w:sz w:val="24"/>
          <w:szCs w:val="24"/>
        </w:rPr>
      </w:pPr>
      <w:r w:rsidRPr="00FE2F63">
        <w:rPr>
          <w:rFonts w:ascii="Arial" w:hAnsi="Arial" w:cs="Arial"/>
          <w:sz w:val="24"/>
          <w:szCs w:val="24"/>
        </w:rPr>
        <w:t>opis wpływu zmiany na Harmonogram budowy i termin wykonania umowy.</w:t>
      </w:r>
    </w:p>
    <w:p w14:paraId="60377C11" w14:textId="77777777"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Zmiany, o których mowa w ust. 4 (z wyłączeniem zmian w zakresie podwykonawców), mogą zostać dokonane, jeżeli ich uzasadnieniem są niżej wymienione okoliczności:</w:t>
      </w:r>
    </w:p>
    <w:p w14:paraId="4B9F8BDD"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 xml:space="preserve">zmiana zasad finansowania zadania wynikająca ze zmian w planie finansowym bądź budżecie Zamawiającego, zasad wypłaty środków z </w:t>
      </w:r>
      <w:r w:rsidRPr="00FE2F63">
        <w:rPr>
          <w:rFonts w:ascii="Arial" w:hAnsi="Arial" w:cs="Arial"/>
          <w:bCs/>
          <w:sz w:val="24"/>
          <w:szCs w:val="24"/>
        </w:rPr>
        <w:t>Programu Rządowego Funduszu Polski Ład: Program Inwestycji Strategicznych</w:t>
      </w:r>
      <w:r w:rsidRPr="00FE2F63">
        <w:rPr>
          <w:rFonts w:ascii="Arial" w:hAnsi="Arial" w:cs="Arial"/>
          <w:sz w:val="24"/>
          <w:szCs w:val="24"/>
        </w:rPr>
        <w:t xml:space="preserve"> lub konieczności dostosowania warunków płatności do </w:t>
      </w:r>
      <w:r w:rsidRPr="00FE2F63">
        <w:rPr>
          <w:rFonts w:ascii="Arial" w:hAnsi="Arial" w:cs="Arial"/>
          <w:sz w:val="24"/>
          <w:szCs w:val="24"/>
        </w:rPr>
        <w:lastRenderedPageBreak/>
        <w:t>otrzymanej promesy lub innego dokumentu, który stanowi źródło dofinansowania zamówienia,</w:t>
      </w:r>
    </w:p>
    <w:p w14:paraId="42C58882"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obniżenie kosztu wykonania robót lub kosztu eksploatacji (użytkowania) obiektu,</w:t>
      </w:r>
    </w:p>
    <w:p w14:paraId="2F12BA4B"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poprawa wartości lub podniesienia sprawności ukończonych robót budowlanych,</w:t>
      </w:r>
    </w:p>
    <w:p w14:paraId="7C81ABA1"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zmiana obowiązujących przepisów,</w:t>
      </w:r>
    </w:p>
    <w:p w14:paraId="15A23E45"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podniesienie wydajności urządzeń,</w:t>
      </w:r>
    </w:p>
    <w:p w14:paraId="0C3B9D6F"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pojawienie się na rynku materiałów lub urządzeń nowszej generacji, bądź powstanie nowszej technologii wykonania zaprojektowanych robót,</w:t>
      </w:r>
    </w:p>
    <w:p w14:paraId="66135FEC"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podniesienie bezpieczeństwa wykonywania robót,</w:t>
      </w:r>
    </w:p>
    <w:p w14:paraId="1053CE35"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 xml:space="preserve">ograniczenie środków budżetowych przeznaczonych na realizację zamówienia, </w:t>
      </w:r>
    </w:p>
    <w:p w14:paraId="7A1A8930"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zaistnienie konieczności wykonania robót zamiennych, dodatkowych bądź zaniechania wykonania części przedmiotu umowy,</w:t>
      </w:r>
    </w:p>
    <w:p w14:paraId="670DF0A5"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ujawnienie w trakcie realizacji robót budowlanych urządzeń podziemnych, których istnienie lub lokalizacja nie wynika z map uzbrojenia,</w:t>
      </w:r>
    </w:p>
    <w:p w14:paraId="1CD5CDAC"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usprawnienia w trakcie użytkowania obiektu,</w:t>
      </w:r>
    </w:p>
    <w:p w14:paraId="51401042"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opóźnienia, utrudnienia, zawieszenia robót lub przeszkody spowodowane przez lub dające się przypisać Zamawiającemu, personelowi Zamawiającego lub innemu wykonawcy zatrudnionemu przez Zamawiającego na terenie budowy,</w:t>
      </w:r>
    </w:p>
    <w:p w14:paraId="21BC867A"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stwierdzenie nieuwzględnionych w umowie warunków geologicznych, hydrogeologicznych, wykopalisk, wyjątkowo niekorzystnych warunków klimatycznych, a także innych uniemożliwiających kontynuowanie umowy na przewidzianych w niej warunkach,</w:t>
      </w:r>
    </w:p>
    <w:p w14:paraId="587FA945"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wystąpienie wyjątkowo niesprzyjających warunków atmosferycznych, które uniemożliwiają prowadzenie robót budowlanych oraz uniemożliwiają zastosowanie właściwej technologii wynikającej z projektu budowlanego – możliwość przerwania robót na czas, kiedy będzie to konieczne ze względu na zachowanie reżimów technologicznych,</w:t>
      </w:r>
    </w:p>
    <w:p w14:paraId="348DA9B0"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wystąpienie awarii lub katastrofy budowlanej, nie wynikającej z działania lub zaniechania Wykonawcy,</w:t>
      </w:r>
    </w:p>
    <w:p w14:paraId="39B394D0"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konieczność podjęcia działań zmierzających do ograniczenia skutków zdarzenia losowego wywołanego przez czynniki zewnętrzne, którego nie można było przewidzieć z pewnością, szczególnie zagrażające bezpośrednio życiu lub zdrowiu ludzi lub grożące powstaniem szkody niewspółmiernie większej niż spowodowana działaniem lub zaniechaniem naruszającym dyscyplinę środków publicznych,</w:t>
      </w:r>
    </w:p>
    <w:p w14:paraId="3960BB2A"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siła wyższa,</w:t>
      </w:r>
    </w:p>
    <w:p w14:paraId="4EF91EA9" w14:textId="77777777" w:rsidR="00067C07" w:rsidRPr="00FE2F63" w:rsidRDefault="00067C07" w:rsidP="00C41FFF">
      <w:pPr>
        <w:numPr>
          <w:ilvl w:val="2"/>
          <w:numId w:val="25"/>
        </w:numPr>
        <w:tabs>
          <w:tab w:val="left" w:pos="851"/>
          <w:tab w:val="left" w:pos="2340"/>
        </w:tabs>
        <w:suppressAutoHyphens/>
        <w:spacing w:line="276" w:lineRule="auto"/>
        <w:ind w:left="851" w:hanging="426"/>
        <w:rPr>
          <w:rFonts w:ascii="Arial" w:hAnsi="Arial" w:cs="Arial"/>
          <w:sz w:val="24"/>
          <w:szCs w:val="24"/>
        </w:rPr>
      </w:pPr>
      <w:r w:rsidRPr="00FE2F63">
        <w:rPr>
          <w:rFonts w:ascii="Arial" w:hAnsi="Arial" w:cs="Arial"/>
          <w:sz w:val="24"/>
          <w:szCs w:val="24"/>
        </w:rPr>
        <w:t>wystąpienie okoliczności, których przy zachowaniu należytej staranności strony nie mogły przewidzieć przy zawieraniu umowy.</w:t>
      </w:r>
    </w:p>
    <w:p w14:paraId="461A2285" w14:textId="77777777"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lastRenderedPageBreak/>
        <w:t>Niezależnie od powyższych zapisów, zmiana umowy może zostać dokonana w sytuacjach i na warunkach określonych w art. 455 ust. 1 pkt 2) – 4) i ust. 2 ustawy Pzp.</w:t>
      </w:r>
      <w:r w:rsidRPr="00FE2F63">
        <w:rPr>
          <w:rFonts w:ascii="Arial" w:hAnsi="Arial" w:cs="Arial"/>
          <w:strike/>
          <w:sz w:val="24"/>
          <w:szCs w:val="24"/>
        </w:rPr>
        <w:t xml:space="preserve"> </w:t>
      </w:r>
    </w:p>
    <w:p w14:paraId="73AB1C15" w14:textId="77777777"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Podstawę obliczenia kosztów zmiany, o której mowa w ust. 6 lit. b), c), e) lub i), w przypadku gdy zmiany będą wynikać ze zmiany dokumentacji projektowej lub specyfikacji technicznej wykonania odbioru robót budowlanych, stanowi projekt zamienny, oraz:</w:t>
      </w:r>
    </w:p>
    <w:p w14:paraId="066154AF" w14:textId="1562E61A" w:rsidR="00067C07" w:rsidRPr="00FE2F63" w:rsidRDefault="00067C07" w:rsidP="00C41FFF">
      <w:pPr>
        <w:numPr>
          <w:ilvl w:val="1"/>
          <w:numId w:val="29"/>
        </w:numPr>
        <w:tabs>
          <w:tab w:val="left" w:pos="851"/>
          <w:tab w:val="left" w:pos="1440"/>
        </w:tabs>
        <w:suppressAutoHyphens/>
        <w:spacing w:line="276" w:lineRule="auto"/>
        <w:ind w:left="851" w:hanging="426"/>
        <w:rPr>
          <w:rFonts w:ascii="Arial" w:hAnsi="Arial" w:cs="Arial"/>
          <w:sz w:val="24"/>
          <w:szCs w:val="24"/>
        </w:rPr>
      </w:pPr>
      <w:r w:rsidRPr="00FE2F63">
        <w:rPr>
          <w:rFonts w:ascii="Arial" w:hAnsi="Arial" w:cs="Arial"/>
          <w:sz w:val="24"/>
          <w:szCs w:val="24"/>
        </w:rPr>
        <w:t>kosztorys opracowany na podstawie cen jednostkowych lub dane wyjściowe do kosztorysowania przyjęte do sporządzenia oferty Wykonawcy, c</w:t>
      </w:r>
      <w:r w:rsidR="00993C03" w:rsidRPr="00FE2F63">
        <w:rPr>
          <w:rFonts w:ascii="Arial" w:hAnsi="Arial" w:cs="Arial"/>
          <w:sz w:val="24"/>
          <w:szCs w:val="24"/>
        </w:rPr>
        <w:t xml:space="preserve">eny jednostkowe pracy sprzętu i </w:t>
      </w:r>
      <w:r w:rsidRPr="00FE2F63">
        <w:rPr>
          <w:rFonts w:ascii="Arial" w:hAnsi="Arial" w:cs="Arial"/>
          <w:sz w:val="24"/>
          <w:szCs w:val="24"/>
        </w:rPr>
        <w:t>materiałów zaproponowanych przez Wykonawcę, ale nie większe niż średnie ceny SEKOCENBUD dla kwartału poprzedzającego termin wykonania robót budowlanych lub</w:t>
      </w:r>
    </w:p>
    <w:p w14:paraId="5EFA6536" w14:textId="77777777" w:rsidR="00067C07" w:rsidRPr="00FE2F63" w:rsidRDefault="00067C07" w:rsidP="00C41FFF">
      <w:pPr>
        <w:numPr>
          <w:ilvl w:val="1"/>
          <w:numId w:val="30"/>
        </w:numPr>
        <w:tabs>
          <w:tab w:val="left" w:pos="644"/>
          <w:tab w:val="left" w:pos="851"/>
          <w:tab w:val="left" w:pos="1440"/>
        </w:tabs>
        <w:suppressAutoHyphens/>
        <w:spacing w:line="276" w:lineRule="auto"/>
        <w:ind w:left="851" w:hanging="426"/>
        <w:rPr>
          <w:rFonts w:ascii="Arial" w:hAnsi="Arial" w:cs="Arial"/>
          <w:sz w:val="24"/>
          <w:szCs w:val="24"/>
        </w:rPr>
      </w:pPr>
      <w:r w:rsidRPr="00FE2F63">
        <w:rPr>
          <w:rFonts w:ascii="Arial" w:hAnsi="Arial" w:cs="Arial"/>
          <w:sz w:val="24"/>
          <w:szCs w:val="24"/>
        </w:rPr>
        <w:t xml:space="preserve"> </w:t>
      </w:r>
      <w:r w:rsidRPr="00FE2F63">
        <w:rPr>
          <w:rFonts w:ascii="Arial" w:hAnsi="Arial" w:cs="Arial"/>
          <w:sz w:val="24"/>
          <w:szCs w:val="24"/>
        </w:rPr>
        <w:tab/>
        <w:t>kalkulacja uproszczona sporządzona w oparciu o uzgodniony z Zamawiającym publikator cen jednostkowych robót budowlanych, np. SEKOCENBUD dla kwartału poprzedzającego termin wykonania robót budowlanych.</w:t>
      </w:r>
    </w:p>
    <w:p w14:paraId="4709A5D4" w14:textId="745F467F" w:rsidR="00067C07" w:rsidRPr="00FE2F63" w:rsidRDefault="00993C03"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Wykonaw</w:t>
      </w:r>
      <w:r w:rsidR="00067C07" w:rsidRPr="00FE2F63">
        <w:rPr>
          <w:rFonts w:ascii="Arial" w:hAnsi="Arial" w:cs="Arial"/>
          <w:sz w:val="24"/>
          <w:szCs w:val="24"/>
        </w:rPr>
        <w:t>ca nie będzie uprawniony do żadnego przedłu</w:t>
      </w:r>
      <w:r w:rsidRPr="00FE2F63">
        <w:rPr>
          <w:rFonts w:ascii="Arial" w:hAnsi="Arial" w:cs="Arial"/>
          <w:sz w:val="24"/>
          <w:szCs w:val="24"/>
        </w:rPr>
        <w:t xml:space="preserve">żenia terminu wykonania umowy i </w:t>
      </w:r>
      <w:r w:rsidR="00067C07" w:rsidRPr="00FE2F63">
        <w:rPr>
          <w:rFonts w:ascii="Arial" w:hAnsi="Arial" w:cs="Arial"/>
          <w:sz w:val="24"/>
          <w:szCs w:val="24"/>
        </w:rPr>
        <w:t>zwiększenia wynagrodzenia, jeżeli zmiana jest wymuszona uchybieniem czy naruszeniem umowy przez Wykonawcę. W takim przypadku koszty dodatkowe związane z takimi zmianami ponosi Wykonawca.</w:t>
      </w:r>
    </w:p>
    <w:p w14:paraId="582B8E5B" w14:textId="77777777"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W wypadku zmiany, o której mowa w ust. 4 lit. m) tiret pierwsze, wartość netto wynagrodzenia Wykonawcy nie zmieni się, a określona w aneksie wartość brutto wynagrodzenia zostanie wyliczona na podstawie nowych przepisów.</w:t>
      </w:r>
    </w:p>
    <w:p w14:paraId="1A0118D2" w14:textId="77777777"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W przypadku zmiany, o której mowa w ust. 4 lit. m) tiret drugie,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3721E903" w14:textId="77777777"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W przypadku zmiany, o których mowa w ust. 4 lit. m) tiret trzecie lub czwarte,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2AF4DED3" w14:textId="77777777"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Wprowadzenie zmian wysokości wynagrodzenia wymaga uprzedniego wykazania przez Wykonawcę dowodami z dokumentów wysokości dodatkowych koszów wynikających z wprowadzenia zmian, o których mowa w ust. 4 lit. m) tiret drugie do czwarte.</w:t>
      </w:r>
    </w:p>
    <w:p w14:paraId="0F150A1D" w14:textId="38DF1C9F"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Zamawiający zobowiązuje się do dokonania analizy dokumen</w:t>
      </w:r>
      <w:r w:rsidR="00707767" w:rsidRPr="00FE2F63">
        <w:rPr>
          <w:rFonts w:ascii="Arial" w:hAnsi="Arial" w:cs="Arial"/>
          <w:sz w:val="24"/>
          <w:szCs w:val="24"/>
        </w:rPr>
        <w:t xml:space="preserve">tów, o których mowa w ust. 13 w </w:t>
      </w:r>
      <w:r w:rsidRPr="00FE2F63">
        <w:rPr>
          <w:rFonts w:ascii="Arial" w:hAnsi="Arial" w:cs="Arial"/>
          <w:sz w:val="24"/>
          <w:szCs w:val="24"/>
        </w:rPr>
        <w:t>terminie 7 dni od ich przedłożenia przez Wykonawcę. Aneks zostanie podpisany w terminie uzgodnionym przez obie strony, przy czym termin ten będzie przypadał w okresie nie dłuższym niż 21 dni od daty przedłożenia dokumentów przez Wykonawcę.</w:t>
      </w:r>
    </w:p>
    <w:p w14:paraId="3531BC9F" w14:textId="59DDD0B0"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lastRenderedPageBreak/>
        <w:t>Strony zgodnie ustalają, że w przypadku zmian cen mate</w:t>
      </w:r>
      <w:r w:rsidR="00707767" w:rsidRPr="00FE2F63">
        <w:rPr>
          <w:rFonts w:ascii="Arial" w:hAnsi="Arial" w:cs="Arial"/>
          <w:sz w:val="24"/>
          <w:szCs w:val="24"/>
        </w:rPr>
        <w:t xml:space="preserve">riałów lub kosztów związanych z </w:t>
      </w:r>
      <w:r w:rsidRPr="00FE2F63">
        <w:rPr>
          <w:rFonts w:ascii="Arial" w:hAnsi="Arial" w:cs="Arial"/>
          <w:sz w:val="24"/>
          <w:szCs w:val="24"/>
        </w:rPr>
        <w:t>realizacją zamówienia, z wyłączeniem przypadków opisanych w ust. 4 lit. m), zmianie ulegnie wysokość wynagrodzenia należnego Wykonawcy, w sposób określony poniżej (waloryzacja).</w:t>
      </w:r>
    </w:p>
    <w:p w14:paraId="501E018B" w14:textId="77777777"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Przez zmianę ceny materiałów lub kosztów rozumie się wzrost odpowiednio cen lub kosztów, jak i ich obniżenie, względem ceny lub kosztu przyjętych w celu ustalenia wynagrodzenia Wykonawcy zawartego w ofercie.</w:t>
      </w:r>
    </w:p>
    <w:p w14:paraId="55435AEE" w14:textId="7B1EEE20" w:rsidR="00067C07" w:rsidRPr="00FE2F63" w:rsidRDefault="00067C07"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Dokonanie</w:t>
      </w:r>
      <w:r w:rsidR="004352FD" w:rsidRPr="00FE2F63">
        <w:rPr>
          <w:rFonts w:ascii="Arial" w:hAnsi="Arial" w:cs="Arial"/>
          <w:sz w:val="24"/>
          <w:szCs w:val="24"/>
        </w:rPr>
        <w:t xml:space="preserve"> zmian, o których mowa w ust. 4</w:t>
      </w:r>
      <w:r w:rsidRPr="00FE2F63">
        <w:rPr>
          <w:rFonts w:ascii="Arial" w:hAnsi="Arial" w:cs="Arial"/>
          <w:sz w:val="24"/>
          <w:szCs w:val="24"/>
        </w:rPr>
        <w:t xml:space="preserve"> wymaga podpisania aneksu do umowy, z zastrzeżeniem wyjątków wskazanych w treści niniejszej umowy.</w:t>
      </w:r>
    </w:p>
    <w:p w14:paraId="7AE7B0D3" w14:textId="49768704" w:rsidR="00910922" w:rsidRPr="00FE2F63" w:rsidRDefault="009B33CB" w:rsidP="00C41FFF">
      <w:pPr>
        <w:numPr>
          <w:ilvl w:val="0"/>
          <w:numId w:val="26"/>
        </w:numPr>
        <w:tabs>
          <w:tab w:val="left" w:pos="426"/>
        </w:tabs>
        <w:suppressAutoHyphens/>
        <w:spacing w:line="276" w:lineRule="auto"/>
        <w:ind w:left="426" w:hanging="426"/>
        <w:rPr>
          <w:rFonts w:ascii="Arial" w:hAnsi="Arial" w:cs="Arial"/>
          <w:sz w:val="24"/>
          <w:szCs w:val="24"/>
        </w:rPr>
      </w:pPr>
      <w:r w:rsidRPr="00FE2F63">
        <w:rPr>
          <w:rFonts w:ascii="Arial" w:hAnsi="Arial" w:cs="Arial"/>
          <w:sz w:val="24"/>
          <w:szCs w:val="24"/>
        </w:rPr>
        <w:t xml:space="preserve">Zmiana inspektora nadzoru/kierownika budowy w trakcie realizacji umowy nie wymaga sporządzenia aneksu do umowy.  </w:t>
      </w:r>
    </w:p>
    <w:p w14:paraId="257791B4" w14:textId="77777777" w:rsidR="00910922" w:rsidRPr="00813AD5" w:rsidRDefault="00910922" w:rsidP="00C41FFF">
      <w:pPr>
        <w:pStyle w:val="Nagwek2"/>
        <w:spacing w:before="240" w:after="240"/>
        <w:jc w:val="center"/>
        <w:rPr>
          <w:rFonts w:ascii="Arial" w:hAnsi="Arial" w:cs="Arial"/>
          <w:b/>
          <w:color w:val="auto"/>
          <w:sz w:val="24"/>
          <w:szCs w:val="24"/>
        </w:rPr>
      </w:pPr>
      <w:r w:rsidRPr="00813AD5">
        <w:rPr>
          <w:rFonts w:ascii="Arial" w:hAnsi="Arial" w:cs="Arial"/>
          <w:b/>
          <w:color w:val="auto"/>
          <w:sz w:val="24"/>
          <w:szCs w:val="24"/>
        </w:rPr>
        <w:t>§ 17</w:t>
      </w:r>
    </w:p>
    <w:p w14:paraId="4006FD8A" w14:textId="42C1AFCA" w:rsidR="00910922" w:rsidRPr="00FE2F63" w:rsidRDefault="00910922" w:rsidP="00C41FFF">
      <w:pPr>
        <w:spacing w:line="276" w:lineRule="auto"/>
        <w:rPr>
          <w:rFonts w:ascii="Arial" w:hAnsi="Arial" w:cs="Arial"/>
          <w:sz w:val="24"/>
          <w:szCs w:val="24"/>
        </w:rPr>
      </w:pPr>
      <w:r w:rsidRPr="00FE2F63">
        <w:rPr>
          <w:rFonts w:ascii="Arial" w:hAnsi="Arial" w:cs="Arial"/>
          <w:sz w:val="24"/>
          <w:szCs w:val="24"/>
        </w:rPr>
        <w:t>Spory wynikłe na tle realizacji niniejszej umowy rozstrzygane będą przez sąd miejscowo właściwy dla siedziby Zamawiającego.</w:t>
      </w:r>
    </w:p>
    <w:p w14:paraId="67396F79" w14:textId="77777777" w:rsidR="00910922" w:rsidRPr="00813AD5" w:rsidRDefault="00910922" w:rsidP="00C41FFF">
      <w:pPr>
        <w:pStyle w:val="Nagwek2"/>
        <w:spacing w:before="240" w:after="240"/>
        <w:jc w:val="center"/>
        <w:rPr>
          <w:rFonts w:ascii="Arial" w:hAnsi="Arial" w:cs="Arial"/>
          <w:b/>
          <w:color w:val="auto"/>
          <w:sz w:val="24"/>
          <w:szCs w:val="24"/>
        </w:rPr>
      </w:pPr>
      <w:r w:rsidRPr="00813AD5">
        <w:rPr>
          <w:rFonts w:ascii="Arial" w:hAnsi="Arial" w:cs="Arial"/>
          <w:b/>
          <w:color w:val="auto"/>
          <w:sz w:val="24"/>
          <w:szCs w:val="24"/>
        </w:rPr>
        <w:t>§ 18</w:t>
      </w:r>
    </w:p>
    <w:p w14:paraId="7C591A25" w14:textId="7C4B25FF" w:rsidR="009B33CB" w:rsidRPr="00FE2F63" w:rsidRDefault="00910922" w:rsidP="00C41FFF">
      <w:pPr>
        <w:spacing w:line="276" w:lineRule="auto"/>
        <w:rPr>
          <w:rFonts w:ascii="Arial" w:hAnsi="Arial" w:cs="Arial"/>
          <w:sz w:val="24"/>
          <w:szCs w:val="24"/>
        </w:rPr>
      </w:pPr>
      <w:r w:rsidRPr="00FE2F63">
        <w:rPr>
          <w:rFonts w:ascii="Arial" w:hAnsi="Arial" w:cs="Arial"/>
          <w:sz w:val="24"/>
          <w:szCs w:val="24"/>
        </w:rPr>
        <w:t>W sprawach nieuregulowanych postanowieniami niniejszej umowy, mają zastosowanie przepisy ustawy Prawo zamówień publicznych oraz przepisy Kodeksu Cywilnego.</w:t>
      </w:r>
    </w:p>
    <w:p w14:paraId="41D3B469" w14:textId="77777777" w:rsidR="00910922" w:rsidRPr="00813AD5" w:rsidRDefault="00910922" w:rsidP="00C41FFF">
      <w:pPr>
        <w:pStyle w:val="Nagwek2"/>
        <w:spacing w:before="240" w:after="240"/>
        <w:jc w:val="center"/>
        <w:rPr>
          <w:rFonts w:ascii="Arial" w:hAnsi="Arial" w:cs="Arial"/>
          <w:b/>
          <w:color w:val="auto"/>
          <w:sz w:val="24"/>
          <w:szCs w:val="24"/>
        </w:rPr>
      </w:pPr>
      <w:r w:rsidRPr="00813AD5">
        <w:rPr>
          <w:rFonts w:ascii="Arial" w:hAnsi="Arial" w:cs="Arial"/>
          <w:b/>
          <w:color w:val="auto"/>
          <w:sz w:val="24"/>
          <w:szCs w:val="24"/>
        </w:rPr>
        <w:t>§ 19</w:t>
      </w:r>
    </w:p>
    <w:p w14:paraId="71BCE59A" w14:textId="77777777" w:rsidR="00910922" w:rsidRPr="00FE2F63" w:rsidRDefault="00910922" w:rsidP="00C41FFF">
      <w:pPr>
        <w:spacing w:line="276" w:lineRule="auto"/>
        <w:rPr>
          <w:rFonts w:ascii="Arial" w:hAnsi="Arial" w:cs="Arial"/>
          <w:sz w:val="24"/>
          <w:szCs w:val="24"/>
        </w:rPr>
      </w:pPr>
      <w:r w:rsidRPr="00FE2F63">
        <w:rPr>
          <w:rFonts w:ascii="Arial" w:hAnsi="Arial" w:cs="Arial"/>
          <w:sz w:val="24"/>
          <w:szCs w:val="24"/>
        </w:rPr>
        <w:t>Umowę sporządzono w czterech jednobrzmiących egzemplarzach, z czego:</w:t>
      </w:r>
    </w:p>
    <w:p w14:paraId="76C12D64" w14:textId="08455BE8" w:rsidR="00910922" w:rsidRPr="00FE2F63" w:rsidRDefault="00910922" w:rsidP="00C41FFF">
      <w:pPr>
        <w:pStyle w:val="Akapitzlist"/>
        <w:numPr>
          <w:ilvl w:val="0"/>
          <w:numId w:val="33"/>
        </w:numPr>
        <w:spacing w:line="276" w:lineRule="auto"/>
        <w:rPr>
          <w:rFonts w:ascii="Arial" w:hAnsi="Arial" w:cs="Arial"/>
          <w:sz w:val="24"/>
          <w:szCs w:val="24"/>
        </w:rPr>
      </w:pPr>
      <w:r w:rsidRPr="00FE2F63">
        <w:rPr>
          <w:rFonts w:ascii="Arial" w:hAnsi="Arial" w:cs="Arial"/>
          <w:sz w:val="24"/>
          <w:szCs w:val="24"/>
        </w:rPr>
        <w:t xml:space="preserve">dwa otrzymuje Powiatowy Zarząd Dróg w Żywcu, </w:t>
      </w:r>
    </w:p>
    <w:p w14:paraId="6BF75D9F" w14:textId="6D5E1542" w:rsidR="00910922" w:rsidRPr="00FE2F63" w:rsidRDefault="00910922" w:rsidP="00C41FFF">
      <w:pPr>
        <w:pStyle w:val="Akapitzlist"/>
        <w:numPr>
          <w:ilvl w:val="0"/>
          <w:numId w:val="33"/>
        </w:numPr>
        <w:spacing w:line="276" w:lineRule="auto"/>
        <w:rPr>
          <w:rFonts w:ascii="Arial" w:hAnsi="Arial" w:cs="Arial"/>
          <w:sz w:val="24"/>
          <w:szCs w:val="24"/>
        </w:rPr>
      </w:pPr>
      <w:r w:rsidRPr="00FE2F63">
        <w:rPr>
          <w:rFonts w:ascii="Arial" w:hAnsi="Arial" w:cs="Arial"/>
          <w:sz w:val="24"/>
          <w:szCs w:val="24"/>
        </w:rPr>
        <w:t>jeden otrzymuje Zespół ds. Zamówień Publicznych Starostwa Powiatowego w Żywcu,</w:t>
      </w:r>
    </w:p>
    <w:p w14:paraId="0BCF8630" w14:textId="4EBE6907" w:rsidR="00910922" w:rsidRPr="00FE2F63" w:rsidRDefault="00910922" w:rsidP="00C41FFF">
      <w:pPr>
        <w:pStyle w:val="Akapitzlist"/>
        <w:numPr>
          <w:ilvl w:val="0"/>
          <w:numId w:val="33"/>
        </w:numPr>
        <w:spacing w:line="276" w:lineRule="auto"/>
        <w:rPr>
          <w:rFonts w:ascii="Arial" w:hAnsi="Arial" w:cs="Arial"/>
          <w:sz w:val="24"/>
          <w:szCs w:val="24"/>
        </w:rPr>
      </w:pPr>
      <w:r w:rsidRPr="00FE2F63">
        <w:rPr>
          <w:rFonts w:ascii="Arial" w:hAnsi="Arial" w:cs="Arial"/>
          <w:sz w:val="24"/>
          <w:szCs w:val="24"/>
        </w:rPr>
        <w:t>jeden otrzymuje Wykonawca.</w:t>
      </w:r>
    </w:p>
    <w:p w14:paraId="335BA8CB" w14:textId="77777777" w:rsidR="00910922" w:rsidRPr="00FE2F63" w:rsidRDefault="00910922" w:rsidP="00C41FFF">
      <w:pPr>
        <w:spacing w:line="276" w:lineRule="auto"/>
        <w:rPr>
          <w:rFonts w:ascii="Arial" w:hAnsi="Arial" w:cs="Arial"/>
          <w:sz w:val="24"/>
          <w:szCs w:val="24"/>
        </w:rPr>
      </w:pPr>
    </w:p>
    <w:p w14:paraId="33A76561" w14:textId="65628282" w:rsidR="00910922" w:rsidRPr="00FE2F63" w:rsidRDefault="00910922" w:rsidP="00C41FFF">
      <w:pPr>
        <w:spacing w:line="276" w:lineRule="auto"/>
        <w:ind w:firstLine="708"/>
        <w:rPr>
          <w:rFonts w:ascii="Arial" w:hAnsi="Arial" w:cs="Arial"/>
          <w:b/>
          <w:sz w:val="24"/>
          <w:szCs w:val="24"/>
        </w:rPr>
      </w:pPr>
      <w:r w:rsidRPr="00FE2F63">
        <w:rPr>
          <w:rFonts w:ascii="Arial" w:hAnsi="Arial" w:cs="Arial"/>
          <w:b/>
          <w:sz w:val="24"/>
          <w:szCs w:val="24"/>
        </w:rPr>
        <w:t>ZAMAWIAJĄCY                                                              WYKONAWCA</w:t>
      </w:r>
    </w:p>
    <w:sectPr w:rsidR="00910922" w:rsidRPr="00FE2F63" w:rsidSect="00D50BFA">
      <w:footerReference w:type="even" r:id="rId10"/>
      <w:footerReference w:type="default" r:id="rId11"/>
      <w:pgSz w:w="11906" w:h="16838"/>
      <w:pgMar w:top="1417" w:right="1417" w:bottom="1417" w:left="1417" w:header="737"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8D2D1" w14:textId="77777777" w:rsidR="00D138C0" w:rsidRDefault="00D138C0">
      <w:r>
        <w:separator/>
      </w:r>
    </w:p>
  </w:endnote>
  <w:endnote w:type="continuationSeparator" w:id="0">
    <w:p w14:paraId="5E468EA4" w14:textId="77777777" w:rsidR="00D138C0" w:rsidRDefault="00D1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F4E2" w14:textId="77777777" w:rsidR="00FE2F63" w:rsidRDefault="00FE2F63">
    <w:pPr>
      <w:pStyle w:val="Stopka"/>
      <w:framePr w:wrap="around" w:vAnchor="text" w:hAnchor="margin" w:xAlign="right" w:y="1"/>
      <w:rPr>
        <w:rStyle w:val="Numerstrony"/>
      </w:rPr>
    </w:pPr>
    <w:r>
      <w:fldChar w:fldCharType="begin"/>
    </w:r>
    <w:r>
      <w:rPr>
        <w:rStyle w:val="Numerstrony"/>
      </w:rPr>
      <w:instrText xml:space="preserve">PAGE  </w:instrText>
    </w:r>
    <w:r>
      <w:rPr>
        <w:rStyle w:val="Numerstrony"/>
      </w:rPr>
      <w:fldChar w:fldCharType="separate"/>
    </w:r>
    <w:r>
      <w:rPr>
        <w:rStyle w:val="Numerstrony"/>
      </w:rPr>
      <w:t>#</w:t>
    </w:r>
    <w:r>
      <w:rPr>
        <w:rStyle w:val="Numerstrony"/>
      </w:rPr>
      <w:fldChar w:fldCharType="end"/>
    </w:r>
  </w:p>
  <w:p w14:paraId="616759EA" w14:textId="77777777" w:rsidR="00FE2F63" w:rsidRDefault="00FE2F63">
    <w:pPr>
      <w:pStyle w:val="Stopka"/>
      <w:ind w:right="360"/>
      <w:rPr>
        <w:rStyle w:val="Numerstrony"/>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7F0C" w14:textId="77777777" w:rsidR="00FE2F63" w:rsidRDefault="00FE2F63">
    <w:pPr>
      <w:pStyle w:val="Stopka"/>
      <w:framePr w:wrap="around" w:vAnchor="text" w:hAnchor="margin" w:xAlign="right" w:y="1"/>
      <w:rPr>
        <w:rStyle w:val="Numerstrony"/>
      </w:rPr>
    </w:pPr>
    <w:r>
      <w:fldChar w:fldCharType="begin"/>
    </w:r>
    <w:r>
      <w:rPr>
        <w:rStyle w:val="Numerstrony"/>
      </w:rPr>
      <w:instrText xml:space="preserve">PAGE  </w:instrText>
    </w:r>
    <w:r>
      <w:rPr>
        <w:rStyle w:val="Numerstrony"/>
      </w:rPr>
      <w:fldChar w:fldCharType="separate"/>
    </w:r>
    <w:r w:rsidR="00813AD5">
      <w:rPr>
        <w:rStyle w:val="Numerstrony"/>
        <w:noProof/>
      </w:rPr>
      <w:t>20</w:t>
    </w:r>
    <w:r>
      <w:rPr>
        <w:rStyle w:val="Numerstrony"/>
      </w:rPr>
      <w:fldChar w:fldCharType="end"/>
    </w:r>
  </w:p>
  <w:p w14:paraId="379CD9D5" w14:textId="77777777" w:rsidR="00FE2F63" w:rsidRDefault="00FE2F63">
    <w:pPr>
      <w:pStyle w:val="Stopka"/>
      <w:ind w:right="360"/>
      <w:rPr>
        <w:rStyle w:val="Numerstrony"/>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5331B" w14:textId="77777777" w:rsidR="00D138C0" w:rsidRDefault="00D138C0">
      <w:r>
        <w:separator/>
      </w:r>
    </w:p>
  </w:footnote>
  <w:footnote w:type="continuationSeparator" w:id="0">
    <w:p w14:paraId="4D18B20B" w14:textId="77777777" w:rsidR="00D138C0" w:rsidRDefault="00D13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2E66"/>
    <w:multiLevelType w:val="multilevel"/>
    <w:tmpl w:val="7BF01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D23144"/>
    <w:multiLevelType w:val="multilevel"/>
    <w:tmpl w:val="EEC4816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FF306D8"/>
    <w:multiLevelType w:val="hybridMultilevel"/>
    <w:tmpl w:val="77A0D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1A9D20F1"/>
    <w:multiLevelType w:val="multilevel"/>
    <w:tmpl w:val="638EC55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D1E40B3"/>
    <w:multiLevelType w:val="hybridMultilevel"/>
    <w:tmpl w:val="5FF0EEB6"/>
    <w:lvl w:ilvl="0" w:tplc="FD00815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03E2BAB"/>
    <w:multiLevelType w:val="multilevel"/>
    <w:tmpl w:val="6C8220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30070D1"/>
    <w:multiLevelType w:val="multilevel"/>
    <w:tmpl w:val="46C2FC94"/>
    <w:lvl w:ilvl="0">
      <w:start w:val="1"/>
      <w:numFmt w:val="decimal"/>
      <w:lvlText w:val="%1."/>
      <w:lvlJc w:val="left"/>
      <w:pPr>
        <w:tabs>
          <w:tab w:val="left" w:pos="1440"/>
        </w:tabs>
        <w:ind w:left="1440" w:hanging="360"/>
      </w:pPr>
    </w:lvl>
    <w:lvl w:ilvl="1">
      <w:start w:val="1"/>
      <w:numFmt w:val="lowerLetter"/>
      <w:lvlText w:val="%2)"/>
      <w:lvlJc w:val="left"/>
      <w:pPr>
        <w:tabs>
          <w:tab w:val="left" w:pos="2160"/>
        </w:tabs>
        <w:ind w:left="2160" w:hanging="360"/>
      </w:pPr>
      <w:rPr>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 w15:restartNumberingAfterBreak="0">
    <w:nsid w:val="23B80740"/>
    <w:multiLevelType w:val="multilevel"/>
    <w:tmpl w:val="FD52D9AE"/>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decimal"/>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6032F1"/>
    <w:multiLevelType w:val="multilevel"/>
    <w:tmpl w:val="E19491EA"/>
    <w:lvl w:ilvl="0">
      <w:start w:val="1"/>
      <w:numFmt w:val="lowerLetter"/>
      <w:lvlText w:val="%1)"/>
      <w:lvlJc w:val="left"/>
      <w:pPr>
        <w:tabs>
          <w:tab w:val="left" w:pos="720"/>
        </w:tabs>
        <w:ind w:left="720" w:hanging="360"/>
      </w:pPr>
    </w:lvl>
    <w:lvl w:ilvl="1">
      <w:start w:val="8"/>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A1E0096"/>
    <w:multiLevelType w:val="multilevel"/>
    <w:tmpl w:val="6A8012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A746CCC"/>
    <w:multiLevelType w:val="multilevel"/>
    <w:tmpl w:val="6C3EE3A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1B818AC"/>
    <w:multiLevelType w:val="multilevel"/>
    <w:tmpl w:val="77B26E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5042666"/>
    <w:multiLevelType w:val="multilevel"/>
    <w:tmpl w:val="A3EE4DEC"/>
    <w:lvl w:ilvl="0">
      <w:start w:val="1"/>
      <w:numFmt w:val="lowerLetter"/>
      <w:lvlText w:val="%1)"/>
      <w:lvlJc w:val="left"/>
      <w:pPr>
        <w:tabs>
          <w:tab w:val="num" w:pos="720"/>
        </w:tabs>
        <w:ind w:left="720" w:hanging="360"/>
      </w:pPr>
    </w:lvl>
    <w:lvl w:ilvl="1">
      <w:start w:val="8"/>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556522B"/>
    <w:multiLevelType w:val="hybridMultilevel"/>
    <w:tmpl w:val="48462286"/>
    <w:lvl w:ilvl="0" w:tplc="5C4ADC7E">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366B6AA2"/>
    <w:multiLevelType w:val="hybridMultilevel"/>
    <w:tmpl w:val="198A2F0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9D6106D"/>
    <w:multiLevelType w:val="multilevel"/>
    <w:tmpl w:val="F38E25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26021F"/>
    <w:multiLevelType w:val="multilevel"/>
    <w:tmpl w:val="11845F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6"/>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E26665C"/>
    <w:multiLevelType w:val="hybridMultilevel"/>
    <w:tmpl w:val="360E3B5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4AA727A2"/>
    <w:multiLevelType w:val="multilevel"/>
    <w:tmpl w:val="DEB09F6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55974CE"/>
    <w:multiLevelType w:val="hybridMultilevel"/>
    <w:tmpl w:val="C32AC93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57D26B8F"/>
    <w:multiLevelType w:val="multilevel"/>
    <w:tmpl w:val="E08608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6"/>
      <w:numFmt w:val="decimal"/>
      <w:lvlText w:val="%3."/>
      <w:lvlJc w:val="left"/>
      <w:pPr>
        <w:tabs>
          <w:tab w:val="left" w:pos="360"/>
        </w:tabs>
        <w:ind w:left="36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8A61B53"/>
    <w:multiLevelType w:val="multilevel"/>
    <w:tmpl w:val="523426C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E0245CD"/>
    <w:multiLevelType w:val="multilevel"/>
    <w:tmpl w:val="46C2FC94"/>
    <w:lvl w:ilvl="0">
      <w:start w:val="1"/>
      <w:numFmt w:val="decimal"/>
      <w:lvlText w:val="%1."/>
      <w:lvlJc w:val="left"/>
      <w:pPr>
        <w:tabs>
          <w:tab w:val="left" w:pos="1440"/>
        </w:tabs>
        <w:ind w:left="1440" w:hanging="360"/>
      </w:pPr>
    </w:lvl>
    <w:lvl w:ilvl="1">
      <w:start w:val="1"/>
      <w:numFmt w:val="lowerLetter"/>
      <w:lvlText w:val="%2)"/>
      <w:lvlJc w:val="left"/>
      <w:pPr>
        <w:tabs>
          <w:tab w:val="left" w:pos="2160"/>
        </w:tabs>
        <w:ind w:left="2160" w:hanging="360"/>
      </w:pPr>
      <w:rPr>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15:restartNumberingAfterBreak="0">
    <w:nsid w:val="5E925EA0"/>
    <w:multiLevelType w:val="multilevel"/>
    <w:tmpl w:val="083EB6D2"/>
    <w:lvl w:ilvl="0">
      <w:start w:val="1"/>
      <w:numFmt w:val="decimal"/>
      <w:lvlText w:val="%1."/>
      <w:lvlJc w:val="left"/>
      <w:pPr>
        <w:tabs>
          <w:tab w:val="left" w:pos="113"/>
        </w:tabs>
        <w:ind w:left="113" w:firstLine="0"/>
      </w:pPr>
    </w:lvl>
    <w:lvl w:ilvl="1">
      <w:start w:val="1"/>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07E111F"/>
    <w:multiLevelType w:val="hybridMultilevel"/>
    <w:tmpl w:val="26CA7088"/>
    <w:lvl w:ilvl="0" w:tplc="AB1E4E8C">
      <w:start w:val="1"/>
      <w:numFmt w:val="lowerLetter"/>
      <w:lvlText w:val="%1)"/>
      <w:lvlJc w:val="left"/>
      <w:pPr>
        <w:ind w:left="1211" w:hanging="360"/>
      </w:pPr>
      <w:rPr>
        <w:rFonts w:ascii="Times New Roman" w:eastAsia="Times New Roman" w:hAnsi="Times New Roman" w:cs="Times New Roman"/>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5" w15:restartNumberingAfterBreak="0">
    <w:nsid w:val="62E93E3D"/>
    <w:multiLevelType w:val="multilevel"/>
    <w:tmpl w:val="F43E7EC2"/>
    <w:lvl w:ilvl="0">
      <w:start w:val="9"/>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3964C57"/>
    <w:multiLevelType w:val="hybridMultilevel"/>
    <w:tmpl w:val="F7BC8F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6F0265A6"/>
    <w:multiLevelType w:val="multilevel"/>
    <w:tmpl w:val="55FC2D2C"/>
    <w:lvl w:ilvl="0">
      <w:start w:val="1"/>
      <w:numFmt w:val="decimal"/>
      <w:lvlText w:val="%1."/>
      <w:lvlJc w:val="left"/>
      <w:pPr>
        <w:tabs>
          <w:tab w:val="left" w:pos="113"/>
        </w:tabs>
        <w:ind w:left="113" w:firstLine="0"/>
      </w:pPr>
      <w:rPr>
        <w:b w:val="0"/>
        <w:i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0677EC0"/>
    <w:multiLevelType w:val="multilevel"/>
    <w:tmpl w:val="E60ACCB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9" w15:restartNumberingAfterBreak="0">
    <w:nsid w:val="70F40D3C"/>
    <w:multiLevelType w:val="multilevel"/>
    <w:tmpl w:val="D7BA7248"/>
    <w:lvl w:ilvl="0">
      <w:start w:val="1"/>
      <w:numFmt w:val="decimal"/>
      <w:lvlText w:val="%1."/>
      <w:lvlJc w:val="left"/>
      <w:pPr>
        <w:tabs>
          <w:tab w:val="left" w:pos="113"/>
        </w:tabs>
        <w:ind w:left="113" w:firstLine="0"/>
      </w:pPr>
      <w:rPr>
        <w:strike w:val="0"/>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DB01C76"/>
    <w:multiLevelType w:val="multilevel"/>
    <w:tmpl w:val="D27EC090"/>
    <w:lvl w:ilvl="0">
      <w:start w:val="9"/>
      <w:numFmt w:val="decimal"/>
      <w:lvlText w:val="%1."/>
      <w:lvlJc w:val="left"/>
      <w:pPr>
        <w:tabs>
          <w:tab w:val="left" w:pos="1440"/>
        </w:tabs>
        <w:ind w:left="144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92209620">
    <w:abstractNumId w:val="29"/>
  </w:num>
  <w:num w:numId="2" w16cid:durableId="2137410164">
    <w:abstractNumId w:val="27"/>
  </w:num>
  <w:num w:numId="3" w16cid:durableId="585383872">
    <w:abstractNumId w:val="21"/>
  </w:num>
  <w:num w:numId="4" w16cid:durableId="1579511699">
    <w:abstractNumId w:val="15"/>
  </w:num>
  <w:num w:numId="5" w16cid:durableId="825585412">
    <w:abstractNumId w:val="23"/>
  </w:num>
  <w:num w:numId="6" w16cid:durableId="169219677">
    <w:abstractNumId w:val="6"/>
  </w:num>
  <w:num w:numId="7" w16cid:durableId="2063943862">
    <w:abstractNumId w:val="20"/>
  </w:num>
  <w:num w:numId="8" w16cid:durableId="1991518577">
    <w:abstractNumId w:val="8"/>
  </w:num>
  <w:num w:numId="9" w16cid:durableId="626589845">
    <w:abstractNumId w:val="30"/>
  </w:num>
  <w:num w:numId="10" w16cid:durableId="1205220146">
    <w:abstractNumId w:val="1"/>
  </w:num>
  <w:num w:numId="11" w16cid:durableId="271909773">
    <w:abstractNumId w:val="7"/>
  </w:num>
  <w:num w:numId="12" w16cid:durableId="1744523916">
    <w:abstractNumId w:val="18"/>
  </w:num>
  <w:num w:numId="13" w16cid:durableId="1433427797">
    <w:abstractNumId w:val="0"/>
  </w:num>
  <w:num w:numId="14" w16cid:durableId="2102408086">
    <w:abstractNumId w:val="5"/>
  </w:num>
  <w:num w:numId="15" w16cid:durableId="511266011">
    <w:abstractNumId w:val="10"/>
  </w:num>
  <w:num w:numId="16" w16cid:durableId="1142817986">
    <w:abstractNumId w:val="3"/>
  </w:num>
  <w:num w:numId="17" w16cid:durableId="202835221">
    <w:abstractNumId w:val="13"/>
  </w:num>
  <w:num w:numId="18" w16cid:durableId="2059012158">
    <w:abstractNumId w:val="22"/>
  </w:num>
  <w:num w:numId="19" w16cid:durableId="1155145887">
    <w:abstractNumId w:val="19"/>
  </w:num>
  <w:num w:numId="20" w16cid:durableId="2071343487">
    <w:abstractNumId w:val="2"/>
  </w:num>
  <w:num w:numId="21" w16cid:durableId="143594573">
    <w:abstractNumId w:val="26"/>
  </w:num>
  <w:num w:numId="22" w16cid:durableId="1555198248">
    <w:abstractNumId w:val="24"/>
  </w:num>
  <w:num w:numId="23" w16cid:durableId="1312174214">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29979">
    <w:abstractNumId w:val="16"/>
  </w:num>
  <w:num w:numId="25" w16cid:durableId="273438698">
    <w:abstractNumId w:val="12"/>
  </w:num>
  <w:num w:numId="26" w16cid:durableId="1817257889">
    <w:abstractNumId w:val="9"/>
  </w:num>
  <w:num w:numId="27" w16cid:durableId="983660753">
    <w:abstractNumId w:val="11"/>
  </w:num>
  <w:num w:numId="28" w16cid:durableId="1913001222">
    <w:abstractNumId w:val="28"/>
  </w:num>
  <w:num w:numId="29" w16cid:durableId="1335375159">
    <w:abstractNumId w:val="25"/>
    <w:lvlOverride w:ilvl="0">
      <w:startOverride w:val="9"/>
    </w:lvlOverride>
    <w:lvlOverride w:ilvl="1">
      <w:startOverride w:val="1"/>
    </w:lvlOverride>
  </w:num>
  <w:num w:numId="30" w16cid:durableId="1128158898">
    <w:abstractNumId w:val="25"/>
  </w:num>
  <w:num w:numId="31" w16cid:durableId="1144011191">
    <w:abstractNumId w:val="17"/>
  </w:num>
  <w:num w:numId="32" w16cid:durableId="738331953">
    <w:abstractNumId w:val="4"/>
  </w:num>
  <w:num w:numId="33" w16cid:durableId="7625323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922"/>
    <w:rsid w:val="0000731D"/>
    <w:rsid w:val="00043BF5"/>
    <w:rsid w:val="0006251F"/>
    <w:rsid w:val="00067C07"/>
    <w:rsid w:val="0007601C"/>
    <w:rsid w:val="0007788F"/>
    <w:rsid w:val="000866C2"/>
    <w:rsid w:val="00090464"/>
    <w:rsid w:val="000C472D"/>
    <w:rsid w:val="000C4EFA"/>
    <w:rsid w:val="000D398A"/>
    <w:rsid w:val="000D78BE"/>
    <w:rsid w:val="00120A4B"/>
    <w:rsid w:val="00126CE5"/>
    <w:rsid w:val="001746ED"/>
    <w:rsid w:val="001942EC"/>
    <w:rsid w:val="001C006C"/>
    <w:rsid w:val="001D5CC0"/>
    <w:rsid w:val="001E07C0"/>
    <w:rsid w:val="001F2F3B"/>
    <w:rsid w:val="00201AC2"/>
    <w:rsid w:val="00210F00"/>
    <w:rsid w:val="00240671"/>
    <w:rsid w:val="00254271"/>
    <w:rsid w:val="00264EB4"/>
    <w:rsid w:val="00271AD4"/>
    <w:rsid w:val="002A7EB3"/>
    <w:rsid w:val="002D255F"/>
    <w:rsid w:val="002E5912"/>
    <w:rsid w:val="002F1DF1"/>
    <w:rsid w:val="002F3F1F"/>
    <w:rsid w:val="003022BA"/>
    <w:rsid w:val="00302879"/>
    <w:rsid w:val="00310497"/>
    <w:rsid w:val="00322968"/>
    <w:rsid w:val="00326AB1"/>
    <w:rsid w:val="003306EF"/>
    <w:rsid w:val="00340F8C"/>
    <w:rsid w:val="00362C6D"/>
    <w:rsid w:val="003C5C94"/>
    <w:rsid w:val="003F4BF1"/>
    <w:rsid w:val="00424929"/>
    <w:rsid w:val="00434EA8"/>
    <w:rsid w:val="004352FD"/>
    <w:rsid w:val="0046637B"/>
    <w:rsid w:val="00472850"/>
    <w:rsid w:val="00485104"/>
    <w:rsid w:val="00494B73"/>
    <w:rsid w:val="004A05C3"/>
    <w:rsid w:val="004A36C2"/>
    <w:rsid w:val="004B365A"/>
    <w:rsid w:val="004D391D"/>
    <w:rsid w:val="004D611A"/>
    <w:rsid w:val="00514172"/>
    <w:rsid w:val="00583C53"/>
    <w:rsid w:val="00592CB5"/>
    <w:rsid w:val="005A4C92"/>
    <w:rsid w:val="005F54FA"/>
    <w:rsid w:val="00640050"/>
    <w:rsid w:val="00670B8D"/>
    <w:rsid w:val="00673B22"/>
    <w:rsid w:val="00676812"/>
    <w:rsid w:val="00680D93"/>
    <w:rsid w:val="006823AB"/>
    <w:rsid w:val="006B0C7D"/>
    <w:rsid w:val="006B37E8"/>
    <w:rsid w:val="006B4365"/>
    <w:rsid w:val="006E5DCE"/>
    <w:rsid w:val="006F7650"/>
    <w:rsid w:val="007037AE"/>
    <w:rsid w:val="00707767"/>
    <w:rsid w:val="007106F8"/>
    <w:rsid w:val="00712FE1"/>
    <w:rsid w:val="00721F8F"/>
    <w:rsid w:val="00730A8B"/>
    <w:rsid w:val="00733265"/>
    <w:rsid w:val="00762789"/>
    <w:rsid w:val="00790858"/>
    <w:rsid w:val="007A59A8"/>
    <w:rsid w:val="007F3110"/>
    <w:rsid w:val="0080404C"/>
    <w:rsid w:val="00805751"/>
    <w:rsid w:val="00813AD5"/>
    <w:rsid w:val="0083313E"/>
    <w:rsid w:val="00836C49"/>
    <w:rsid w:val="00863EDE"/>
    <w:rsid w:val="00883688"/>
    <w:rsid w:val="008B1A08"/>
    <w:rsid w:val="008C55E1"/>
    <w:rsid w:val="008F1219"/>
    <w:rsid w:val="008F1878"/>
    <w:rsid w:val="008F678A"/>
    <w:rsid w:val="00910922"/>
    <w:rsid w:val="00911B2D"/>
    <w:rsid w:val="00924033"/>
    <w:rsid w:val="00925A9B"/>
    <w:rsid w:val="00950284"/>
    <w:rsid w:val="00953FB9"/>
    <w:rsid w:val="00965AC0"/>
    <w:rsid w:val="009676EC"/>
    <w:rsid w:val="009750EA"/>
    <w:rsid w:val="00993C03"/>
    <w:rsid w:val="009B33CB"/>
    <w:rsid w:val="009B4D50"/>
    <w:rsid w:val="009D0CCC"/>
    <w:rsid w:val="009D2F40"/>
    <w:rsid w:val="00A66F5A"/>
    <w:rsid w:val="00A84A0C"/>
    <w:rsid w:val="00A93666"/>
    <w:rsid w:val="00AC0EF8"/>
    <w:rsid w:val="00B21962"/>
    <w:rsid w:val="00B21C67"/>
    <w:rsid w:val="00B51620"/>
    <w:rsid w:val="00B60642"/>
    <w:rsid w:val="00B85FC4"/>
    <w:rsid w:val="00BC2D42"/>
    <w:rsid w:val="00BF13BD"/>
    <w:rsid w:val="00C00E1F"/>
    <w:rsid w:val="00C229B1"/>
    <w:rsid w:val="00C3148F"/>
    <w:rsid w:val="00C354FC"/>
    <w:rsid w:val="00C41FFF"/>
    <w:rsid w:val="00C65072"/>
    <w:rsid w:val="00C73E62"/>
    <w:rsid w:val="00C749B7"/>
    <w:rsid w:val="00C86692"/>
    <w:rsid w:val="00C977B6"/>
    <w:rsid w:val="00CA24C8"/>
    <w:rsid w:val="00CA7192"/>
    <w:rsid w:val="00CB61C5"/>
    <w:rsid w:val="00D05186"/>
    <w:rsid w:val="00D138C0"/>
    <w:rsid w:val="00D34050"/>
    <w:rsid w:val="00D50BFA"/>
    <w:rsid w:val="00D51D4E"/>
    <w:rsid w:val="00D51DB7"/>
    <w:rsid w:val="00DC14DA"/>
    <w:rsid w:val="00DD0420"/>
    <w:rsid w:val="00E07C4A"/>
    <w:rsid w:val="00E1033C"/>
    <w:rsid w:val="00E50A5F"/>
    <w:rsid w:val="00E5403C"/>
    <w:rsid w:val="00E86086"/>
    <w:rsid w:val="00ED1313"/>
    <w:rsid w:val="00F03A8E"/>
    <w:rsid w:val="00F15E63"/>
    <w:rsid w:val="00F33CF5"/>
    <w:rsid w:val="00F52E93"/>
    <w:rsid w:val="00F546C4"/>
    <w:rsid w:val="00F5787F"/>
    <w:rsid w:val="00F71E06"/>
    <w:rsid w:val="00F76987"/>
    <w:rsid w:val="00F86BCB"/>
    <w:rsid w:val="00F962E5"/>
    <w:rsid w:val="00FB10A7"/>
    <w:rsid w:val="00FD0F42"/>
    <w:rsid w:val="00FE2F63"/>
    <w:rsid w:val="00FE72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DA66"/>
  <w15:docId w15:val="{C00F881F-2215-4712-8639-687B49C94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0922"/>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
    <w:unhideWhenUsed/>
    <w:qFormat/>
    <w:rsid w:val="00C41FF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9">
    <w:name w:val="heading 9"/>
    <w:basedOn w:val="Normalny"/>
    <w:next w:val="Normalny"/>
    <w:link w:val="Nagwek9Znak"/>
    <w:qFormat/>
    <w:rsid w:val="00910922"/>
    <w:pPr>
      <w:keepNext/>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9Znak">
    <w:name w:val="Nagłówek 9 Znak"/>
    <w:basedOn w:val="Domylnaczcionkaakapitu"/>
    <w:link w:val="Nagwek9"/>
    <w:rsid w:val="00910922"/>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rsid w:val="00910922"/>
    <w:rPr>
      <w:sz w:val="24"/>
    </w:rPr>
  </w:style>
  <w:style w:type="character" w:customStyle="1" w:styleId="TekstpodstawowyZnak">
    <w:name w:val="Tekst podstawowy Znak"/>
    <w:basedOn w:val="Domylnaczcionkaakapitu"/>
    <w:link w:val="Tekstpodstawowy"/>
    <w:rsid w:val="00910922"/>
    <w:rPr>
      <w:rFonts w:ascii="Times New Roman" w:eastAsia="Times New Roman" w:hAnsi="Times New Roman" w:cs="Times New Roman"/>
      <w:sz w:val="24"/>
      <w:szCs w:val="20"/>
      <w:lang w:eastAsia="pl-PL"/>
    </w:rPr>
  </w:style>
  <w:style w:type="paragraph" w:styleId="Stopka">
    <w:name w:val="footer"/>
    <w:basedOn w:val="Normalny"/>
    <w:link w:val="StopkaZnak"/>
    <w:rsid w:val="00910922"/>
    <w:pPr>
      <w:tabs>
        <w:tab w:val="center" w:pos="4536"/>
        <w:tab w:val="right" w:pos="9072"/>
      </w:tabs>
    </w:pPr>
  </w:style>
  <w:style w:type="character" w:customStyle="1" w:styleId="StopkaZnak">
    <w:name w:val="Stopka Znak"/>
    <w:basedOn w:val="Domylnaczcionkaakapitu"/>
    <w:link w:val="Stopka"/>
    <w:rsid w:val="00910922"/>
    <w:rPr>
      <w:rFonts w:ascii="Times New Roman" w:eastAsia="Times New Roman" w:hAnsi="Times New Roman" w:cs="Times New Roman"/>
      <w:sz w:val="20"/>
      <w:szCs w:val="20"/>
      <w:lang w:eastAsia="pl-PL"/>
    </w:rPr>
  </w:style>
  <w:style w:type="paragraph" w:customStyle="1" w:styleId="WW-Tekstpodstawowy2">
    <w:name w:val="WW-Tekst podstawowy 2"/>
    <w:basedOn w:val="Normalny"/>
    <w:rsid w:val="00910922"/>
    <w:pPr>
      <w:suppressAutoHyphens/>
      <w:jc w:val="both"/>
    </w:pPr>
  </w:style>
  <w:style w:type="character" w:styleId="Numerstrony">
    <w:name w:val="page number"/>
    <w:basedOn w:val="Domylnaczcionkaakapitu"/>
    <w:rsid w:val="00910922"/>
  </w:style>
  <w:style w:type="paragraph" w:styleId="Akapitzlist">
    <w:name w:val="List Paragraph"/>
    <w:aliases w:val="Numerowanie,Akapit z listą BS,sw tekst"/>
    <w:basedOn w:val="Normalny"/>
    <w:link w:val="AkapitzlistZnak"/>
    <w:uiPriority w:val="34"/>
    <w:qFormat/>
    <w:rsid w:val="00910922"/>
    <w:pPr>
      <w:ind w:left="720"/>
      <w:contextualSpacing/>
    </w:pPr>
  </w:style>
  <w:style w:type="character" w:customStyle="1" w:styleId="AkapitzlistZnak">
    <w:name w:val="Akapit z listą Znak"/>
    <w:aliases w:val="Numerowanie Znak,Akapit z listą BS Znak,sw tekst Znak"/>
    <w:link w:val="Akapitzlist"/>
    <w:qFormat/>
    <w:locked/>
    <w:rsid w:val="0006251F"/>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73B22"/>
    <w:rPr>
      <w:rFonts w:ascii="Segoe UI" w:hAnsi="Segoe UI" w:cs="Segoe UI"/>
      <w:sz w:val="18"/>
      <w:szCs w:val="18"/>
    </w:rPr>
  </w:style>
  <w:style w:type="character" w:customStyle="1" w:styleId="TekstdymkaZnak">
    <w:name w:val="Tekst dymka Znak"/>
    <w:basedOn w:val="Domylnaczcionkaakapitu"/>
    <w:link w:val="Tekstdymka"/>
    <w:uiPriority w:val="99"/>
    <w:semiHidden/>
    <w:rsid w:val="00673B22"/>
    <w:rPr>
      <w:rFonts w:ascii="Segoe UI" w:eastAsia="Times New Roman" w:hAnsi="Segoe UI" w:cs="Segoe UI"/>
      <w:sz w:val="18"/>
      <w:szCs w:val="18"/>
      <w:lang w:eastAsia="pl-PL"/>
    </w:rPr>
  </w:style>
  <w:style w:type="character" w:styleId="Hipercze">
    <w:name w:val="Hyperlink"/>
    <w:basedOn w:val="Domylnaczcionkaakapitu"/>
    <w:uiPriority w:val="99"/>
    <w:unhideWhenUsed/>
    <w:rsid w:val="00FD0F42"/>
    <w:rPr>
      <w:color w:val="0563C1" w:themeColor="hyperlink"/>
      <w:u w:val="single"/>
    </w:rPr>
  </w:style>
  <w:style w:type="character" w:customStyle="1" w:styleId="Nagwek2Znak">
    <w:name w:val="Nagłówek 2 Znak"/>
    <w:basedOn w:val="Domylnaczcionkaakapitu"/>
    <w:link w:val="Nagwek2"/>
    <w:uiPriority w:val="9"/>
    <w:rsid w:val="00C41FFF"/>
    <w:rPr>
      <w:rFonts w:asciiTheme="majorHAnsi" w:eastAsiaTheme="majorEastAsia" w:hAnsiTheme="majorHAnsi" w:cstheme="majorBidi"/>
      <w:color w:val="2E74B5"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375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d@pzd.zywie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zd@pzd.zywie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32BD-9E90-4A73-9C87-4633E5C5B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20</Pages>
  <Words>6875</Words>
  <Characters>41250</Characters>
  <Application>Microsoft Office Word</Application>
  <DocSecurity>0</DocSecurity>
  <Lines>343</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ZZP.Kruszyński Bartłomiej</cp:lastModifiedBy>
  <cp:revision>84</cp:revision>
  <cp:lastPrinted>2024-02-20T08:31:00Z</cp:lastPrinted>
  <dcterms:created xsi:type="dcterms:W3CDTF">2022-01-26T07:31:00Z</dcterms:created>
  <dcterms:modified xsi:type="dcterms:W3CDTF">2026-04-01T08:16:00Z</dcterms:modified>
</cp:coreProperties>
</file>